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48" w:rsidRDefault="00243D48" w:rsidP="00CB285F">
      <w:pPr>
        <w:spacing w:after="240"/>
        <w:jc w:val="center"/>
        <w:outlineLvl w:val="0"/>
        <w:rPr>
          <w:b/>
        </w:rPr>
      </w:pPr>
    </w:p>
    <w:p w:rsidR="00243D48" w:rsidRDefault="00243D48" w:rsidP="00CB285F">
      <w:pPr>
        <w:spacing w:after="240"/>
        <w:jc w:val="center"/>
        <w:outlineLvl w:val="0"/>
        <w:rPr>
          <w:b/>
        </w:rPr>
      </w:pPr>
    </w:p>
    <w:p w:rsidR="00CB285F" w:rsidRPr="007B780C" w:rsidRDefault="00CB285F" w:rsidP="00CB285F">
      <w:pPr>
        <w:spacing w:after="240"/>
        <w:jc w:val="center"/>
        <w:outlineLvl w:val="0"/>
        <w:rPr>
          <w:b/>
        </w:rPr>
      </w:pPr>
      <w:bookmarkStart w:id="0" w:name="_GoBack"/>
      <w:bookmarkEnd w:id="0"/>
      <w:r w:rsidRPr="007B780C">
        <w:rPr>
          <w:b/>
        </w:rPr>
        <w:t>Plan działalności</w:t>
      </w:r>
    </w:p>
    <w:p w:rsidR="00CB285F" w:rsidRPr="007B780C" w:rsidRDefault="00CB285F" w:rsidP="00CB285F">
      <w:pPr>
        <w:spacing w:before="240" w:after="240"/>
        <w:jc w:val="center"/>
        <w:rPr>
          <w:b/>
        </w:rPr>
      </w:pPr>
      <w:r w:rsidRPr="007B780C">
        <w:rPr>
          <w:b/>
        </w:rPr>
        <w:t xml:space="preserve">Urzędu Rejestracji Produktów Leczniczych, Wyrobów Medycznych </w:t>
      </w:r>
      <w:r w:rsidRPr="007B780C">
        <w:rPr>
          <w:b/>
        </w:rPr>
        <w:br/>
        <w:t>i Produktów Biobójczych na rok 20</w:t>
      </w:r>
      <w:r w:rsidR="00710865" w:rsidRPr="007B780C">
        <w:rPr>
          <w:b/>
        </w:rPr>
        <w:t>20</w:t>
      </w:r>
    </w:p>
    <w:p w:rsidR="00CB285F" w:rsidRPr="007B780C" w:rsidRDefault="00CB285F" w:rsidP="00CB285F">
      <w:pPr>
        <w:spacing w:before="360"/>
        <w:rPr>
          <w:b/>
        </w:rPr>
      </w:pPr>
      <w:r w:rsidRPr="007B780C">
        <w:rPr>
          <w:b/>
        </w:rPr>
        <w:t>CZĘŚĆ A: Najważniejsze cele do realizacji w roku 20</w:t>
      </w:r>
      <w:r w:rsidR="00710865" w:rsidRPr="007B780C">
        <w:rPr>
          <w:b/>
        </w:rPr>
        <w:t>20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16"/>
        <w:gridCol w:w="1843"/>
        <w:gridCol w:w="1276"/>
        <w:gridCol w:w="2551"/>
        <w:gridCol w:w="1418"/>
      </w:tblGrid>
      <w:tr w:rsidR="007B780C" w:rsidRPr="007B780C" w:rsidTr="006D0078">
        <w:trPr>
          <w:trHeight w:val="413"/>
        </w:trPr>
        <w:tc>
          <w:tcPr>
            <w:tcW w:w="532" w:type="dxa"/>
            <w:vMerge w:val="restart"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16" w:type="dxa"/>
            <w:vMerge w:val="restart"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3119" w:type="dxa"/>
            <w:gridSpan w:val="2"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551" w:type="dxa"/>
            <w:vMerge w:val="restart"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780C">
              <w:rPr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1418" w:type="dxa"/>
            <w:vMerge w:val="restart"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780C">
              <w:rPr>
                <w:b/>
                <w:sz w:val="20"/>
                <w:szCs w:val="20"/>
              </w:rPr>
              <w:t xml:space="preserve">Odniesienie do dokumentu </w:t>
            </w:r>
            <w:r w:rsidR="001B344A" w:rsidRPr="007B780C">
              <w:rPr>
                <w:b/>
                <w:sz w:val="20"/>
                <w:szCs w:val="20"/>
              </w:rPr>
              <w:br/>
            </w:r>
            <w:r w:rsidRPr="007B780C">
              <w:rPr>
                <w:b/>
                <w:sz w:val="20"/>
                <w:szCs w:val="20"/>
              </w:rPr>
              <w:t>o charakterze strategicznym</w:t>
            </w:r>
          </w:p>
        </w:tc>
      </w:tr>
      <w:tr w:rsidR="007B780C" w:rsidRPr="007B780C" w:rsidTr="006D0078">
        <w:trPr>
          <w:trHeight w:val="412"/>
        </w:trPr>
        <w:tc>
          <w:tcPr>
            <w:tcW w:w="532" w:type="dxa"/>
            <w:vMerge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vMerge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2551" w:type="dxa"/>
            <w:vMerge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B285F" w:rsidRPr="007B780C" w:rsidRDefault="00CB285F" w:rsidP="00FE34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80C" w:rsidRPr="007B780C" w:rsidTr="006D0078">
        <w:trPr>
          <w:trHeight w:val="412"/>
        </w:trPr>
        <w:tc>
          <w:tcPr>
            <w:tcW w:w="532" w:type="dxa"/>
            <w:vAlign w:val="center"/>
          </w:tcPr>
          <w:p w:rsidR="00A0611C" w:rsidRPr="007B780C" w:rsidRDefault="00BA7509" w:rsidP="00A0611C">
            <w:pPr>
              <w:jc w:val="center"/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1.</w:t>
            </w:r>
          </w:p>
        </w:tc>
        <w:tc>
          <w:tcPr>
            <w:tcW w:w="2616" w:type="dxa"/>
            <w:vAlign w:val="center"/>
          </w:tcPr>
          <w:p w:rsidR="00A0611C" w:rsidRDefault="00A0611C" w:rsidP="00A0611C">
            <w:pPr>
              <w:rPr>
                <w:sz w:val="20"/>
                <w:szCs w:val="20"/>
                <w:shd w:val="clear" w:color="auto" w:fill="FFFFFF"/>
              </w:rPr>
            </w:pPr>
            <w:r w:rsidRPr="007B780C">
              <w:rPr>
                <w:sz w:val="20"/>
                <w:szCs w:val="20"/>
              </w:rPr>
              <w:t xml:space="preserve">Przygotowanie projektu rozporządzenia Ministerstwa Zdrowia w sprawie wzoru formularza zgłoszenia poważnego incydentu, </w:t>
            </w:r>
            <w:r w:rsidR="006D0078">
              <w:rPr>
                <w:sz w:val="20"/>
                <w:szCs w:val="20"/>
              </w:rPr>
              <w:br/>
            </w:r>
            <w:r w:rsidRPr="007B780C">
              <w:rPr>
                <w:sz w:val="20"/>
                <w:szCs w:val="20"/>
              </w:rPr>
              <w:t xml:space="preserve">o którym mowa w rozporządzeniach </w:t>
            </w:r>
            <w:r w:rsidRPr="007B780C">
              <w:rPr>
                <w:sz w:val="20"/>
                <w:szCs w:val="20"/>
                <w:shd w:val="clear" w:color="auto" w:fill="FFFFFF"/>
              </w:rPr>
              <w:t>Parlamentu Europejskiego i Rady (UE) 2017/745</w:t>
            </w:r>
            <w:r w:rsidRPr="007B780C">
              <w:rPr>
                <w:rStyle w:val="Odwoanieprzypisudolnego"/>
                <w:sz w:val="20"/>
                <w:szCs w:val="20"/>
                <w:shd w:val="clear" w:color="auto" w:fill="FFFFFF"/>
              </w:rPr>
              <w:footnoteReference w:id="1"/>
            </w:r>
            <w:r w:rsidRPr="007B780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B780C">
              <w:rPr>
                <w:sz w:val="20"/>
                <w:szCs w:val="20"/>
              </w:rPr>
              <w:t>i 2017/746</w:t>
            </w:r>
            <w:r w:rsidRPr="007B780C">
              <w:rPr>
                <w:rStyle w:val="Odwoanieprzypisudolnego"/>
                <w:sz w:val="20"/>
                <w:szCs w:val="20"/>
              </w:rPr>
              <w:footnoteReference w:id="2"/>
            </w:r>
            <w:r w:rsidRPr="007B780C">
              <w:rPr>
                <w:sz w:val="20"/>
                <w:szCs w:val="20"/>
                <w:shd w:val="clear" w:color="auto" w:fill="FFFFFF"/>
              </w:rPr>
              <w:t>. </w:t>
            </w:r>
          </w:p>
          <w:p w:rsidR="00F750D6" w:rsidRPr="007B780C" w:rsidRDefault="00F750D6" w:rsidP="00A061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11C" w:rsidRPr="007B780C" w:rsidRDefault="00A0611C" w:rsidP="00A0611C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stopień zaawansowania przygotowania projektu rozporządzenia</w:t>
            </w:r>
            <w:r w:rsidRPr="007B780C">
              <w:rPr>
                <w:rStyle w:val="Odwoanieprzypisudolnego"/>
                <w:sz w:val="20"/>
                <w:szCs w:val="20"/>
              </w:rPr>
              <w:footnoteReference w:id="3"/>
            </w:r>
            <w:r w:rsidRPr="007B7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611C" w:rsidRPr="007B780C" w:rsidRDefault="00A0611C" w:rsidP="00A0611C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100%</w:t>
            </w:r>
          </w:p>
        </w:tc>
        <w:tc>
          <w:tcPr>
            <w:tcW w:w="2551" w:type="dxa"/>
            <w:vAlign w:val="center"/>
          </w:tcPr>
          <w:p w:rsidR="00A0611C" w:rsidRPr="007B780C" w:rsidRDefault="00A0611C" w:rsidP="00A0611C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1. Opracowanie projektu;</w:t>
            </w:r>
          </w:p>
          <w:p w:rsidR="00A0611C" w:rsidRPr="007B780C" w:rsidRDefault="00A0611C" w:rsidP="00A0611C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 xml:space="preserve">2. Konsultacje </w:t>
            </w:r>
            <w:r w:rsidR="00035805">
              <w:rPr>
                <w:sz w:val="20"/>
                <w:szCs w:val="20"/>
              </w:rPr>
              <w:t>w</w:t>
            </w:r>
            <w:r w:rsidRPr="007B780C">
              <w:rPr>
                <w:sz w:val="20"/>
                <w:szCs w:val="20"/>
              </w:rPr>
              <w:t>ewnętrzne;</w:t>
            </w:r>
          </w:p>
          <w:p w:rsidR="00A0611C" w:rsidRPr="007B780C" w:rsidRDefault="00A0611C" w:rsidP="00A0611C">
            <w:pPr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3. Konsultacje zewnętrzne.</w:t>
            </w:r>
          </w:p>
        </w:tc>
        <w:tc>
          <w:tcPr>
            <w:tcW w:w="1418" w:type="dxa"/>
            <w:vAlign w:val="center"/>
          </w:tcPr>
          <w:p w:rsidR="00A0611C" w:rsidRPr="007B780C" w:rsidRDefault="00A0611C" w:rsidP="00A061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80C" w:rsidRPr="007B780C" w:rsidTr="006D0078">
        <w:trPr>
          <w:trHeight w:val="412"/>
        </w:trPr>
        <w:tc>
          <w:tcPr>
            <w:tcW w:w="532" w:type="dxa"/>
            <w:vAlign w:val="center"/>
          </w:tcPr>
          <w:p w:rsidR="00C465B9" w:rsidRPr="007B780C" w:rsidRDefault="00BA7509" w:rsidP="00FE34F0">
            <w:pPr>
              <w:jc w:val="center"/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2.</w:t>
            </w:r>
          </w:p>
        </w:tc>
        <w:tc>
          <w:tcPr>
            <w:tcW w:w="2616" w:type="dxa"/>
            <w:vAlign w:val="center"/>
          </w:tcPr>
          <w:p w:rsidR="00C465B9" w:rsidRDefault="00A0611C" w:rsidP="00BA7509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Przygotowanie pro</w:t>
            </w:r>
            <w:r w:rsidR="006D0078">
              <w:rPr>
                <w:sz w:val="20"/>
                <w:szCs w:val="20"/>
              </w:rPr>
              <w:t>jektu rozporządzenia Ministr</w:t>
            </w:r>
            <w:r w:rsidRPr="007B780C">
              <w:rPr>
                <w:sz w:val="20"/>
                <w:szCs w:val="20"/>
              </w:rPr>
              <w:t xml:space="preserve">a Zdrowia w sprawie dokumentacji, którą należy dołączyć do wniosku jednostki notyfikowanej </w:t>
            </w:r>
            <w:r w:rsidR="006D0078">
              <w:rPr>
                <w:sz w:val="20"/>
                <w:szCs w:val="20"/>
              </w:rPr>
              <w:br/>
            </w:r>
            <w:r w:rsidRPr="007B780C">
              <w:rPr>
                <w:sz w:val="20"/>
                <w:szCs w:val="20"/>
              </w:rPr>
              <w:t xml:space="preserve">o wydanie opinii naukowej, </w:t>
            </w:r>
            <w:r w:rsidR="006D0078">
              <w:rPr>
                <w:sz w:val="20"/>
                <w:szCs w:val="20"/>
              </w:rPr>
              <w:br/>
            </w:r>
            <w:r w:rsidRPr="007B780C">
              <w:rPr>
                <w:sz w:val="20"/>
                <w:szCs w:val="20"/>
              </w:rPr>
              <w:t>o której mowa w sekcji 5.2 lit. b załącznika IX do rozporządzenia Parlamentu Europejskiego i Rady (UE) 2017/745</w:t>
            </w:r>
            <w:r w:rsidR="00BA7509" w:rsidRPr="007B780C">
              <w:rPr>
                <w:sz w:val="20"/>
                <w:szCs w:val="20"/>
                <w:vertAlign w:val="superscript"/>
              </w:rPr>
              <w:t>1</w:t>
            </w:r>
            <w:r w:rsidRPr="007B780C">
              <w:rPr>
                <w:sz w:val="20"/>
                <w:szCs w:val="20"/>
              </w:rPr>
              <w:t xml:space="preserve"> , albo o wydanie opinii, o której mowa w sekcji 5.2 lit. f załącznika IX do rozporządzenia Parlamentu Europejskiego </w:t>
            </w:r>
            <w:r w:rsidR="006D0078">
              <w:rPr>
                <w:sz w:val="20"/>
                <w:szCs w:val="20"/>
              </w:rPr>
              <w:br/>
            </w:r>
            <w:r w:rsidRPr="007B780C">
              <w:rPr>
                <w:sz w:val="20"/>
                <w:szCs w:val="20"/>
              </w:rPr>
              <w:t>i Rady (UE) 2017/745</w:t>
            </w:r>
            <w:r w:rsidR="00BA7509" w:rsidRPr="007B780C">
              <w:rPr>
                <w:sz w:val="20"/>
                <w:szCs w:val="20"/>
                <w:vertAlign w:val="superscript"/>
              </w:rPr>
              <w:t>1</w:t>
            </w:r>
            <w:r w:rsidRPr="007B780C">
              <w:rPr>
                <w:sz w:val="20"/>
                <w:szCs w:val="20"/>
              </w:rPr>
              <w:t xml:space="preserve"> oraz wysokość opłat za złożenie wniosków.</w:t>
            </w:r>
          </w:p>
          <w:p w:rsidR="00F750D6" w:rsidRPr="007B780C" w:rsidRDefault="00F750D6" w:rsidP="00BA750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65B9" w:rsidRPr="007B780C" w:rsidRDefault="00A0611C" w:rsidP="00BA7509">
            <w:pPr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stopień zaawansowania przygotowania projektu rozporządzenia</w:t>
            </w:r>
            <w:r w:rsidR="00BA7509" w:rsidRPr="007B780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465B9" w:rsidRPr="007B780C" w:rsidRDefault="00A0611C" w:rsidP="00FE34F0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100%</w:t>
            </w:r>
          </w:p>
        </w:tc>
        <w:tc>
          <w:tcPr>
            <w:tcW w:w="2551" w:type="dxa"/>
            <w:vAlign w:val="center"/>
          </w:tcPr>
          <w:p w:rsidR="00A0611C" w:rsidRPr="007B780C" w:rsidRDefault="00A0611C" w:rsidP="00A0611C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1. Opracowanie projektu;</w:t>
            </w:r>
          </w:p>
          <w:p w:rsidR="00A0611C" w:rsidRPr="007B780C" w:rsidRDefault="00A0611C" w:rsidP="00A0611C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2. Konsultacje wewnętrzne;</w:t>
            </w:r>
          </w:p>
          <w:p w:rsidR="00C465B9" w:rsidRPr="007B780C" w:rsidRDefault="00A0611C" w:rsidP="00A0611C">
            <w:pPr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3. Konsultacje zewnętrzne.</w:t>
            </w:r>
          </w:p>
        </w:tc>
        <w:tc>
          <w:tcPr>
            <w:tcW w:w="1418" w:type="dxa"/>
            <w:vAlign w:val="center"/>
          </w:tcPr>
          <w:p w:rsidR="00C465B9" w:rsidRPr="007B780C" w:rsidRDefault="00C465B9" w:rsidP="00FE34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80C" w:rsidRPr="007B780C" w:rsidTr="006D0078">
        <w:trPr>
          <w:trHeight w:val="412"/>
        </w:trPr>
        <w:tc>
          <w:tcPr>
            <w:tcW w:w="532" w:type="dxa"/>
            <w:vAlign w:val="center"/>
          </w:tcPr>
          <w:p w:rsidR="00BA7509" w:rsidRPr="007B780C" w:rsidRDefault="00BA7509" w:rsidP="00BA7509">
            <w:pPr>
              <w:jc w:val="center"/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3.</w:t>
            </w:r>
          </w:p>
        </w:tc>
        <w:tc>
          <w:tcPr>
            <w:tcW w:w="2616" w:type="dxa"/>
            <w:vAlign w:val="center"/>
          </w:tcPr>
          <w:p w:rsidR="00BA7509" w:rsidRDefault="00BA7509" w:rsidP="00BA7509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 xml:space="preserve">Przygotowanie, projektu rozporządzenia Ministra Zdrowia w sprawie dokumentacji, którą należy dołączyć do wniosku </w:t>
            </w:r>
            <w:r w:rsidRPr="007B780C">
              <w:rPr>
                <w:sz w:val="20"/>
                <w:szCs w:val="20"/>
              </w:rPr>
              <w:lastRenderedPageBreak/>
              <w:t xml:space="preserve">jednostki notyfikowanej </w:t>
            </w:r>
            <w:r w:rsidR="006D0078">
              <w:rPr>
                <w:sz w:val="20"/>
                <w:szCs w:val="20"/>
              </w:rPr>
              <w:br/>
            </w:r>
            <w:r w:rsidRPr="007B780C">
              <w:rPr>
                <w:sz w:val="20"/>
                <w:szCs w:val="20"/>
              </w:rPr>
              <w:t xml:space="preserve">o wydanie opinii naukowej, </w:t>
            </w:r>
            <w:r w:rsidR="006D0078">
              <w:rPr>
                <w:sz w:val="20"/>
                <w:szCs w:val="20"/>
              </w:rPr>
              <w:br/>
            </w:r>
            <w:r w:rsidRPr="007B780C">
              <w:rPr>
                <w:sz w:val="20"/>
                <w:szCs w:val="20"/>
              </w:rPr>
              <w:t>o której mowa w sekcji 5.2 lit. c załącznika IX do rozporządzenia Parlamentu Europejskiego i Rady (UE) 2017/746</w:t>
            </w:r>
            <w:r w:rsidRPr="007B780C">
              <w:rPr>
                <w:sz w:val="20"/>
                <w:szCs w:val="20"/>
                <w:vertAlign w:val="superscript"/>
              </w:rPr>
              <w:t>2</w:t>
            </w:r>
            <w:r w:rsidRPr="007B780C">
              <w:rPr>
                <w:sz w:val="20"/>
                <w:szCs w:val="20"/>
              </w:rPr>
              <w:t xml:space="preserve"> , albo o wydanie opinii naukowej, o której mowa w sekcji 5.2 lit. f załącznika IX do rozporządzenia Parlamentu Europejskiego i Rady (UE) 2017/746</w:t>
            </w:r>
            <w:r w:rsidRPr="007B780C">
              <w:rPr>
                <w:sz w:val="20"/>
                <w:szCs w:val="20"/>
                <w:vertAlign w:val="superscript"/>
              </w:rPr>
              <w:t>2</w:t>
            </w:r>
            <w:r w:rsidRPr="007B780C">
              <w:rPr>
                <w:sz w:val="20"/>
                <w:szCs w:val="20"/>
              </w:rPr>
              <w:t xml:space="preserve"> , oraz wysokość opłat za złożenie wniosków</w:t>
            </w:r>
            <w:r w:rsidR="002D49B6" w:rsidRPr="007B780C">
              <w:rPr>
                <w:sz w:val="20"/>
                <w:szCs w:val="20"/>
              </w:rPr>
              <w:t>.</w:t>
            </w:r>
          </w:p>
          <w:p w:rsidR="00F750D6" w:rsidRPr="007B780C" w:rsidRDefault="00F750D6" w:rsidP="00BA750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7509" w:rsidRPr="007B780C" w:rsidRDefault="00BA7509" w:rsidP="00BA7509">
            <w:pPr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lastRenderedPageBreak/>
              <w:t>stopień zaawansowania przygotowania projektu rozporządzenia</w:t>
            </w:r>
            <w:r w:rsidRPr="007B780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BA7509" w:rsidRPr="007B780C" w:rsidRDefault="00BA7509" w:rsidP="00BA7509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100%</w:t>
            </w:r>
          </w:p>
        </w:tc>
        <w:tc>
          <w:tcPr>
            <w:tcW w:w="2551" w:type="dxa"/>
            <w:vAlign w:val="center"/>
          </w:tcPr>
          <w:p w:rsidR="00BA7509" w:rsidRPr="007B780C" w:rsidRDefault="00BA7509" w:rsidP="00BA7509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1. Opracowanie projektu;</w:t>
            </w:r>
          </w:p>
          <w:p w:rsidR="00BA7509" w:rsidRPr="007B780C" w:rsidRDefault="00BA7509" w:rsidP="00BA7509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2. Konsultacje wewnętrzne;</w:t>
            </w:r>
          </w:p>
          <w:p w:rsidR="00BA7509" w:rsidRPr="007B780C" w:rsidRDefault="00BA7509" w:rsidP="00BA7509">
            <w:pPr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3. Konsultacje zewnętrzne.</w:t>
            </w:r>
          </w:p>
        </w:tc>
        <w:tc>
          <w:tcPr>
            <w:tcW w:w="1418" w:type="dxa"/>
            <w:vAlign w:val="center"/>
          </w:tcPr>
          <w:p w:rsidR="00BA7509" w:rsidRPr="007B780C" w:rsidRDefault="00BA7509" w:rsidP="00BA7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80C" w:rsidRPr="007B780C" w:rsidTr="006D0078">
        <w:trPr>
          <w:trHeight w:val="412"/>
        </w:trPr>
        <w:tc>
          <w:tcPr>
            <w:tcW w:w="532" w:type="dxa"/>
            <w:vAlign w:val="center"/>
          </w:tcPr>
          <w:p w:rsidR="00C465B9" w:rsidRPr="007B780C" w:rsidRDefault="00BA7509" w:rsidP="00FE34F0">
            <w:pPr>
              <w:jc w:val="center"/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4.</w:t>
            </w:r>
          </w:p>
        </w:tc>
        <w:tc>
          <w:tcPr>
            <w:tcW w:w="2616" w:type="dxa"/>
            <w:vAlign w:val="center"/>
          </w:tcPr>
          <w:p w:rsidR="00C465B9" w:rsidRDefault="002D49B6" w:rsidP="002D49B6">
            <w:pPr>
              <w:rPr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Kontynuacja prac nad projektem ustawy o zmianie ustawy o produktach biobójczych oraz niektórych innych ustaw</w:t>
            </w:r>
            <w:r w:rsidR="00F750D6">
              <w:rPr>
                <w:sz w:val="20"/>
                <w:szCs w:val="20"/>
              </w:rPr>
              <w:t>.</w:t>
            </w:r>
          </w:p>
          <w:p w:rsidR="00F750D6" w:rsidRPr="007B780C" w:rsidRDefault="00F750D6" w:rsidP="002D49B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65B9" w:rsidRPr="007B780C" w:rsidRDefault="002D49B6" w:rsidP="002D49B6">
            <w:pPr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Stopień zaawansowania prac nad projektem ustawy o zmianie ustawy o produktach biobójczych oraz niektórych innych ustaw</w:t>
            </w:r>
          </w:p>
        </w:tc>
        <w:tc>
          <w:tcPr>
            <w:tcW w:w="1276" w:type="dxa"/>
            <w:vAlign w:val="center"/>
          </w:tcPr>
          <w:p w:rsidR="00C465B9" w:rsidRPr="007B780C" w:rsidRDefault="002D49B6" w:rsidP="00FE34F0">
            <w:pPr>
              <w:jc w:val="center"/>
              <w:rPr>
                <w:b/>
                <w:sz w:val="20"/>
                <w:szCs w:val="20"/>
              </w:rPr>
            </w:pPr>
            <w:r w:rsidRPr="007B780C">
              <w:rPr>
                <w:sz w:val="20"/>
                <w:szCs w:val="20"/>
              </w:rPr>
              <w:t>100%</w:t>
            </w:r>
          </w:p>
        </w:tc>
        <w:tc>
          <w:tcPr>
            <w:tcW w:w="2551" w:type="dxa"/>
            <w:vAlign w:val="center"/>
          </w:tcPr>
          <w:p w:rsidR="00C465B9" w:rsidRPr="007B780C" w:rsidRDefault="002D49B6" w:rsidP="00E016B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B780C">
              <w:rPr>
                <w:rFonts w:ascii="Times New Roman" w:hAnsi="Times New Roman"/>
                <w:sz w:val="20"/>
                <w:szCs w:val="20"/>
              </w:rPr>
              <w:t>Przeprowadzenie procesu uzgodnień, opiniowania i konsultacji publicznych.</w:t>
            </w:r>
          </w:p>
        </w:tc>
        <w:tc>
          <w:tcPr>
            <w:tcW w:w="1418" w:type="dxa"/>
            <w:vAlign w:val="center"/>
          </w:tcPr>
          <w:p w:rsidR="00C465B9" w:rsidRPr="007B780C" w:rsidRDefault="00C465B9" w:rsidP="00FE34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3577" w:rsidRPr="007B780C" w:rsidRDefault="004D3577" w:rsidP="005114BE"/>
    <w:p w:rsidR="00D00F1B" w:rsidRPr="007B780C" w:rsidRDefault="00D00F1B" w:rsidP="005114BE"/>
    <w:p w:rsidR="000A3899" w:rsidRPr="007B780C" w:rsidRDefault="000A3899" w:rsidP="005114BE"/>
    <w:p w:rsidR="000A3899" w:rsidRPr="007B780C" w:rsidRDefault="000A3899" w:rsidP="005114BE"/>
    <w:p w:rsidR="00C41ECA" w:rsidRPr="007B780C" w:rsidRDefault="00C41ECA" w:rsidP="005114BE"/>
    <w:p w:rsidR="005114BE" w:rsidRPr="007B780C" w:rsidRDefault="005114BE" w:rsidP="005114BE">
      <w:r w:rsidRPr="007B780C">
        <w:t xml:space="preserve">……………………   </w:t>
      </w:r>
      <w:r w:rsidR="00725C72" w:rsidRPr="007B780C">
        <w:t xml:space="preserve">                               </w:t>
      </w:r>
      <w:r w:rsidRPr="007B780C">
        <w:t xml:space="preserve">   ……………………………………………..</w:t>
      </w:r>
    </w:p>
    <w:p w:rsidR="00725C72" w:rsidRPr="007B780C" w:rsidRDefault="005114BE" w:rsidP="00C41ECA">
      <w:pPr>
        <w:ind w:left="5580" w:hanging="5580"/>
        <w:rPr>
          <w:sz w:val="20"/>
          <w:szCs w:val="20"/>
        </w:rPr>
      </w:pPr>
      <w:r w:rsidRPr="007B780C">
        <w:rPr>
          <w:sz w:val="20"/>
          <w:szCs w:val="20"/>
        </w:rPr>
        <w:t xml:space="preserve">                 data                                            </w:t>
      </w:r>
      <w:r w:rsidR="00725C72" w:rsidRPr="007B780C">
        <w:rPr>
          <w:sz w:val="20"/>
          <w:szCs w:val="20"/>
        </w:rPr>
        <w:t xml:space="preserve">                                </w:t>
      </w:r>
      <w:r w:rsidRPr="007B780C">
        <w:rPr>
          <w:sz w:val="20"/>
          <w:szCs w:val="20"/>
        </w:rPr>
        <w:t xml:space="preserve">    </w:t>
      </w:r>
      <w:r w:rsidR="00CC4050" w:rsidRPr="007B780C">
        <w:rPr>
          <w:sz w:val="20"/>
          <w:szCs w:val="20"/>
        </w:rPr>
        <w:t xml:space="preserve"> podpis </w:t>
      </w:r>
      <w:r w:rsidRPr="007B780C">
        <w:rPr>
          <w:sz w:val="20"/>
          <w:szCs w:val="20"/>
        </w:rPr>
        <w:t>kierownika jednostki</w:t>
      </w:r>
    </w:p>
    <w:sectPr w:rsidR="00725C72" w:rsidRPr="007B780C" w:rsidSect="001B344A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0A" w:rsidRDefault="00C8000A">
      <w:r>
        <w:separator/>
      </w:r>
    </w:p>
  </w:endnote>
  <w:endnote w:type="continuationSeparator" w:id="0">
    <w:p w:rsidR="00C8000A" w:rsidRDefault="00C8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0A" w:rsidRDefault="00C8000A">
      <w:r>
        <w:separator/>
      </w:r>
    </w:p>
  </w:footnote>
  <w:footnote w:type="continuationSeparator" w:id="0">
    <w:p w:rsidR="00C8000A" w:rsidRDefault="00C8000A">
      <w:r>
        <w:continuationSeparator/>
      </w:r>
    </w:p>
  </w:footnote>
  <w:footnote w:id="1">
    <w:p w:rsidR="00A0611C" w:rsidRPr="00B43A1E" w:rsidRDefault="00A0611C" w:rsidP="00B43A1E">
      <w:pPr>
        <w:pStyle w:val="Tekstprzypisudolnego"/>
        <w:jc w:val="both"/>
        <w:rPr>
          <w:sz w:val="18"/>
          <w:szCs w:val="18"/>
        </w:rPr>
      </w:pPr>
      <w:r w:rsidRPr="00B43A1E">
        <w:rPr>
          <w:rStyle w:val="Odwoanieprzypisudolnego"/>
          <w:sz w:val="18"/>
          <w:szCs w:val="18"/>
        </w:rPr>
        <w:footnoteRef/>
      </w:r>
      <w:r w:rsidRPr="00B43A1E">
        <w:rPr>
          <w:sz w:val="18"/>
          <w:szCs w:val="18"/>
        </w:rPr>
        <w:t xml:space="preserve"> Rozporządzenie </w:t>
      </w:r>
      <w:r w:rsidRPr="00B43A1E">
        <w:rPr>
          <w:color w:val="1B1B1B"/>
          <w:sz w:val="18"/>
          <w:szCs w:val="18"/>
          <w:shd w:val="clear" w:color="auto" w:fill="FFFFFF"/>
        </w:rPr>
        <w:t>Parlamentu Europejskiego i Rady (UE) 2017/745 z dnia 5 kwietnia 2017 r. w sprawie wyrobów medycznych.</w:t>
      </w:r>
    </w:p>
  </w:footnote>
  <w:footnote w:id="2">
    <w:p w:rsidR="00A0611C" w:rsidRPr="00B43A1E" w:rsidRDefault="00A0611C" w:rsidP="00B43A1E">
      <w:pPr>
        <w:pStyle w:val="Tekstprzypisudolnego"/>
        <w:jc w:val="both"/>
        <w:rPr>
          <w:sz w:val="18"/>
          <w:szCs w:val="18"/>
        </w:rPr>
      </w:pPr>
      <w:r w:rsidRPr="00B43A1E">
        <w:rPr>
          <w:rStyle w:val="Odwoanieprzypisudolnego"/>
          <w:sz w:val="18"/>
          <w:szCs w:val="18"/>
        </w:rPr>
        <w:footnoteRef/>
      </w:r>
      <w:r w:rsidRPr="00B43A1E">
        <w:rPr>
          <w:sz w:val="18"/>
          <w:szCs w:val="18"/>
        </w:rPr>
        <w:t xml:space="preserve"> Rozporządzenie </w:t>
      </w:r>
      <w:r w:rsidRPr="00B43A1E">
        <w:rPr>
          <w:color w:val="1B1B1B"/>
          <w:sz w:val="18"/>
          <w:szCs w:val="18"/>
          <w:shd w:val="clear" w:color="auto" w:fill="FFFFFF"/>
        </w:rPr>
        <w:t xml:space="preserve">Parlamentu Europejskiego i Rady (UE) 2017/746 z dnia 5 kwietnia 2017 r. w sprawie wyrobów medycznych </w:t>
      </w:r>
      <w:r w:rsidR="00B43A1E">
        <w:rPr>
          <w:color w:val="1B1B1B"/>
          <w:sz w:val="18"/>
          <w:szCs w:val="18"/>
          <w:shd w:val="clear" w:color="auto" w:fill="FFFFFF"/>
        </w:rPr>
        <w:br/>
      </w:r>
      <w:r w:rsidRPr="00B43A1E">
        <w:rPr>
          <w:color w:val="1B1B1B"/>
          <w:sz w:val="18"/>
          <w:szCs w:val="18"/>
          <w:shd w:val="clear" w:color="auto" w:fill="FFFFFF"/>
        </w:rPr>
        <w:t>do diagnostyki in vitro. </w:t>
      </w:r>
    </w:p>
  </w:footnote>
  <w:footnote w:id="3">
    <w:p w:rsidR="00A0611C" w:rsidRDefault="00A0611C" w:rsidP="00B43A1E">
      <w:pPr>
        <w:jc w:val="both"/>
        <w:rPr>
          <w:sz w:val="20"/>
          <w:szCs w:val="20"/>
        </w:rPr>
      </w:pPr>
      <w:r w:rsidRPr="00B43A1E">
        <w:rPr>
          <w:rStyle w:val="Odwoanieprzypisudolnego"/>
          <w:sz w:val="18"/>
          <w:szCs w:val="18"/>
        </w:rPr>
        <w:footnoteRef/>
      </w:r>
      <w:r w:rsidRPr="00B43A1E">
        <w:rPr>
          <w:sz w:val="18"/>
          <w:szCs w:val="18"/>
        </w:rPr>
        <w:t xml:space="preserve"> Sposób wyliczenia miernika opisującego stopień realizacji celu: Opracowanie projektu (50%); Konsultacje wewnętrzne (25%); Konsultacje zewnętrzne (25%).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18E"/>
    <w:multiLevelType w:val="hybridMultilevel"/>
    <w:tmpl w:val="A0B0F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529"/>
    <w:multiLevelType w:val="hybridMultilevel"/>
    <w:tmpl w:val="61AC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37AC1"/>
    <w:multiLevelType w:val="hybridMultilevel"/>
    <w:tmpl w:val="35986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771A2"/>
    <w:multiLevelType w:val="hybridMultilevel"/>
    <w:tmpl w:val="4440C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02C22"/>
    <w:multiLevelType w:val="hybridMultilevel"/>
    <w:tmpl w:val="A3A0C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358E"/>
    <w:multiLevelType w:val="hybridMultilevel"/>
    <w:tmpl w:val="9D82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54DF"/>
    <w:multiLevelType w:val="hybridMultilevel"/>
    <w:tmpl w:val="7B2C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0C6057"/>
    <w:multiLevelType w:val="hybridMultilevel"/>
    <w:tmpl w:val="7FD8D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52F39"/>
    <w:multiLevelType w:val="hybridMultilevel"/>
    <w:tmpl w:val="76669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B4686"/>
    <w:multiLevelType w:val="hybridMultilevel"/>
    <w:tmpl w:val="89B68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05DC2"/>
    <w:multiLevelType w:val="hybridMultilevel"/>
    <w:tmpl w:val="B200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C1048"/>
    <w:multiLevelType w:val="hybridMultilevel"/>
    <w:tmpl w:val="1F8A54BE"/>
    <w:lvl w:ilvl="0" w:tplc="23446C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7C43"/>
    <w:multiLevelType w:val="hybridMultilevel"/>
    <w:tmpl w:val="4E2C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1C98"/>
    <w:multiLevelType w:val="hybridMultilevel"/>
    <w:tmpl w:val="13E48AEC"/>
    <w:lvl w:ilvl="0" w:tplc="1264F5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758"/>
    <w:multiLevelType w:val="hybridMultilevel"/>
    <w:tmpl w:val="05AE357C"/>
    <w:lvl w:ilvl="0" w:tplc="2D4E6D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B11"/>
    <w:multiLevelType w:val="hybridMultilevel"/>
    <w:tmpl w:val="C1508B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D501153"/>
    <w:multiLevelType w:val="hybridMultilevel"/>
    <w:tmpl w:val="B7748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D1A6C"/>
    <w:multiLevelType w:val="hybridMultilevel"/>
    <w:tmpl w:val="C7186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A0C54"/>
    <w:multiLevelType w:val="hybridMultilevel"/>
    <w:tmpl w:val="46161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82273"/>
    <w:multiLevelType w:val="hybridMultilevel"/>
    <w:tmpl w:val="8B46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671E"/>
    <w:multiLevelType w:val="hybridMultilevel"/>
    <w:tmpl w:val="7682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421ED"/>
    <w:multiLevelType w:val="hybridMultilevel"/>
    <w:tmpl w:val="C91C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F0B5D"/>
    <w:multiLevelType w:val="hybridMultilevel"/>
    <w:tmpl w:val="1D046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C1EE7"/>
    <w:multiLevelType w:val="hybridMultilevel"/>
    <w:tmpl w:val="C1EE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C23C4"/>
    <w:multiLevelType w:val="hybridMultilevel"/>
    <w:tmpl w:val="BAEA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A5839"/>
    <w:multiLevelType w:val="hybridMultilevel"/>
    <w:tmpl w:val="A90A6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E09EF"/>
    <w:multiLevelType w:val="hybridMultilevel"/>
    <w:tmpl w:val="4E2C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C646D"/>
    <w:multiLevelType w:val="hybridMultilevel"/>
    <w:tmpl w:val="76669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F82CA9"/>
    <w:multiLevelType w:val="hybridMultilevel"/>
    <w:tmpl w:val="3F4E0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E4368C"/>
    <w:multiLevelType w:val="hybridMultilevel"/>
    <w:tmpl w:val="5560E034"/>
    <w:lvl w:ilvl="0" w:tplc="E90280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62EA0"/>
    <w:multiLevelType w:val="hybridMultilevel"/>
    <w:tmpl w:val="D0D6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4700F"/>
    <w:multiLevelType w:val="hybridMultilevel"/>
    <w:tmpl w:val="6C0ED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411D7"/>
    <w:multiLevelType w:val="hybridMultilevel"/>
    <w:tmpl w:val="280E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E036C"/>
    <w:multiLevelType w:val="hybridMultilevel"/>
    <w:tmpl w:val="09A8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4659"/>
    <w:multiLevelType w:val="hybridMultilevel"/>
    <w:tmpl w:val="CA942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425C16"/>
    <w:multiLevelType w:val="hybridMultilevel"/>
    <w:tmpl w:val="07E42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6239F3"/>
    <w:multiLevelType w:val="hybridMultilevel"/>
    <w:tmpl w:val="D09A4B6C"/>
    <w:lvl w:ilvl="0" w:tplc="4A2255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636C9"/>
    <w:multiLevelType w:val="hybridMultilevel"/>
    <w:tmpl w:val="14705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677DE2"/>
    <w:multiLevelType w:val="hybridMultilevel"/>
    <w:tmpl w:val="23D85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3414A8"/>
    <w:multiLevelType w:val="hybridMultilevel"/>
    <w:tmpl w:val="C4E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F61CF"/>
    <w:multiLevelType w:val="hybridMultilevel"/>
    <w:tmpl w:val="1AAC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D56D8"/>
    <w:multiLevelType w:val="hybridMultilevel"/>
    <w:tmpl w:val="6EA4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57690"/>
    <w:multiLevelType w:val="hybridMultilevel"/>
    <w:tmpl w:val="9DD4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B1A3A"/>
    <w:multiLevelType w:val="hybridMultilevel"/>
    <w:tmpl w:val="A894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14"/>
  </w:num>
  <w:num w:numId="5">
    <w:abstractNumId w:val="29"/>
  </w:num>
  <w:num w:numId="6">
    <w:abstractNumId w:val="36"/>
  </w:num>
  <w:num w:numId="7">
    <w:abstractNumId w:val="41"/>
  </w:num>
  <w:num w:numId="8">
    <w:abstractNumId w:val="33"/>
  </w:num>
  <w:num w:numId="9">
    <w:abstractNumId w:val="2"/>
  </w:num>
  <w:num w:numId="10">
    <w:abstractNumId w:val="7"/>
  </w:num>
  <w:num w:numId="11">
    <w:abstractNumId w:val="4"/>
  </w:num>
  <w:num w:numId="12">
    <w:abstractNumId w:val="31"/>
  </w:num>
  <w:num w:numId="13">
    <w:abstractNumId w:val="21"/>
  </w:num>
  <w:num w:numId="14">
    <w:abstractNumId w:val="9"/>
  </w:num>
  <w:num w:numId="15">
    <w:abstractNumId w:val="43"/>
  </w:num>
  <w:num w:numId="16">
    <w:abstractNumId w:val="34"/>
  </w:num>
  <w:num w:numId="17">
    <w:abstractNumId w:val="18"/>
  </w:num>
  <w:num w:numId="18">
    <w:abstractNumId w:val="42"/>
  </w:num>
  <w:num w:numId="19">
    <w:abstractNumId w:val="15"/>
  </w:num>
  <w:num w:numId="20">
    <w:abstractNumId w:val="3"/>
  </w:num>
  <w:num w:numId="21">
    <w:abstractNumId w:val="37"/>
  </w:num>
  <w:num w:numId="22">
    <w:abstractNumId w:val="25"/>
  </w:num>
  <w:num w:numId="23">
    <w:abstractNumId w:val="40"/>
  </w:num>
  <w:num w:numId="24">
    <w:abstractNumId w:val="20"/>
  </w:num>
  <w:num w:numId="25">
    <w:abstractNumId w:val="5"/>
  </w:num>
  <w:num w:numId="26">
    <w:abstractNumId w:val="23"/>
  </w:num>
  <w:num w:numId="27">
    <w:abstractNumId w:val="39"/>
  </w:num>
  <w:num w:numId="28">
    <w:abstractNumId w:val="32"/>
  </w:num>
  <w:num w:numId="29">
    <w:abstractNumId w:val="19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38"/>
  </w:num>
  <w:num w:numId="37">
    <w:abstractNumId w:val="24"/>
  </w:num>
  <w:num w:numId="38">
    <w:abstractNumId w:val="1"/>
  </w:num>
  <w:num w:numId="39">
    <w:abstractNumId w:val="22"/>
  </w:num>
  <w:num w:numId="40">
    <w:abstractNumId w:val="27"/>
  </w:num>
  <w:num w:numId="41">
    <w:abstractNumId w:val="8"/>
  </w:num>
  <w:num w:numId="42">
    <w:abstractNumId w:val="6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E"/>
    <w:rsid w:val="00002B7F"/>
    <w:rsid w:val="00023CB2"/>
    <w:rsid w:val="00035805"/>
    <w:rsid w:val="00042C16"/>
    <w:rsid w:val="0005616A"/>
    <w:rsid w:val="00060CC7"/>
    <w:rsid w:val="00083C90"/>
    <w:rsid w:val="000909E0"/>
    <w:rsid w:val="00095945"/>
    <w:rsid w:val="000A3899"/>
    <w:rsid w:val="000C01A1"/>
    <w:rsid w:val="000D47F5"/>
    <w:rsid w:val="000D48C1"/>
    <w:rsid w:val="00103C68"/>
    <w:rsid w:val="00107D13"/>
    <w:rsid w:val="001252B0"/>
    <w:rsid w:val="00131EF3"/>
    <w:rsid w:val="00147877"/>
    <w:rsid w:val="0016766B"/>
    <w:rsid w:val="0019062D"/>
    <w:rsid w:val="00192BDB"/>
    <w:rsid w:val="0019387B"/>
    <w:rsid w:val="001A4C71"/>
    <w:rsid w:val="001B344A"/>
    <w:rsid w:val="001B364F"/>
    <w:rsid w:val="001B7CB6"/>
    <w:rsid w:val="001C2C42"/>
    <w:rsid w:val="001C540D"/>
    <w:rsid w:val="00233204"/>
    <w:rsid w:val="00241B60"/>
    <w:rsid w:val="00243D48"/>
    <w:rsid w:val="00256152"/>
    <w:rsid w:val="00267ECF"/>
    <w:rsid w:val="002C16B7"/>
    <w:rsid w:val="002D49B6"/>
    <w:rsid w:val="002E4789"/>
    <w:rsid w:val="0030010B"/>
    <w:rsid w:val="0034569D"/>
    <w:rsid w:val="0036658D"/>
    <w:rsid w:val="00367371"/>
    <w:rsid w:val="0037084F"/>
    <w:rsid w:val="003829F6"/>
    <w:rsid w:val="003968B5"/>
    <w:rsid w:val="003A5888"/>
    <w:rsid w:val="003B6C49"/>
    <w:rsid w:val="003D26A6"/>
    <w:rsid w:val="003D2DB0"/>
    <w:rsid w:val="003F3234"/>
    <w:rsid w:val="003F668A"/>
    <w:rsid w:val="0040617D"/>
    <w:rsid w:val="00462A16"/>
    <w:rsid w:val="0047063E"/>
    <w:rsid w:val="00474672"/>
    <w:rsid w:val="0048005E"/>
    <w:rsid w:val="00480263"/>
    <w:rsid w:val="004A481D"/>
    <w:rsid w:val="004C7EC7"/>
    <w:rsid w:val="004D3577"/>
    <w:rsid w:val="004E302B"/>
    <w:rsid w:val="004F7077"/>
    <w:rsid w:val="005114BE"/>
    <w:rsid w:val="00527767"/>
    <w:rsid w:val="00534430"/>
    <w:rsid w:val="005349A4"/>
    <w:rsid w:val="00550734"/>
    <w:rsid w:val="00593B50"/>
    <w:rsid w:val="005B47F9"/>
    <w:rsid w:val="005B7B4E"/>
    <w:rsid w:val="005C3419"/>
    <w:rsid w:val="005F3CD7"/>
    <w:rsid w:val="006415B1"/>
    <w:rsid w:val="00660189"/>
    <w:rsid w:val="00661DFF"/>
    <w:rsid w:val="006777D8"/>
    <w:rsid w:val="006808D2"/>
    <w:rsid w:val="006A6BD6"/>
    <w:rsid w:val="006D0078"/>
    <w:rsid w:val="006E395A"/>
    <w:rsid w:val="006F3D93"/>
    <w:rsid w:val="00710865"/>
    <w:rsid w:val="00716B09"/>
    <w:rsid w:val="00722161"/>
    <w:rsid w:val="00725C72"/>
    <w:rsid w:val="00726ACD"/>
    <w:rsid w:val="007321C4"/>
    <w:rsid w:val="00735D78"/>
    <w:rsid w:val="00747EAA"/>
    <w:rsid w:val="007559AA"/>
    <w:rsid w:val="00770422"/>
    <w:rsid w:val="00780256"/>
    <w:rsid w:val="00784EE1"/>
    <w:rsid w:val="007866EA"/>
    <w:rsid w:val="007A118B"/>
    <w:rsid w:val="007B0FD9"/>
    <w:rsid w:val="007B780C"/>
    <w:rsid w:val="007C1BEA"/>
    <w:rsid w:val="007C25A9"/>
    <w:rsid w:val="007C787D"/>
    <w:rsid w:val="007D6B5F"/>
    <w:rsid w:val="007F5298"/>
    <w:rsid w:val="00800C15"/>
    <w:rsid w:val="00837371"/>
    <w:rsid w:val="00842CB8"/>
    <w:rsid w:val="008430E1"/>
    <w:rsid w:val="0086027C"/>
    <w:rsid w:val="008616CD"/>
    <w:rsid w:val="00864B96"/>
    <w:rsid w:val="008A4CF4"/>
    <w:rsid w:val="008E550A"/>
    <w:rsid w:val="008F57E1"/>
    <w:rsid w:val="0090697C"/>
    <w:rsid w:val="00920CDD"/>
    <w:rsid w:val="0092739B"/>
    <w:rsid w:val="00945A6A"/>
    <w:rsid w:val="00967EE0"/>
    <w:rsid w:val="00973C97"/>
    <w:rsid w:val="00995179"/>
    <w:rsid w:val="009B7F91"/>
    <w:rsid w:val="009C2CC9"/>
    <w:rsid w:val="009E3200"/>
    <w:rsid w:val="009F03BA"/>
    <w:rsid w:val="00A04575"/>
    <w:rsid w:val="00A04BA0"/>
    <w:rsid w:val="00A0611C"/>
    <w:rsid w:val="00A348D2"/>
    <w:rsid w:val="00A46E72"/>
    <w:rsid w:val="00A6344E"/>
    <w:rsid w:val="00A67295"/>
    <w:rsid w:val="00A742DD"/>
    <w:rsid w:val="00AA5192"/>
    <w:rsid w:val="00AB1355"/>
    <w:rsid w:val="00AB6D70"/>
    <w:rsid w:val="00AD2D79"/>
    <w:rsid w:val="00B03A91"/>
    <w:rsid w:val="00B06D75"/>
    <w:rsid w:val="00B10F0C"/>
    <w:rsid w:val="00B431C8"/>
    <w:rsid w:val="00B43A1E"/>
    <w:rsid w:val="00B457F1"/>
    <w:rsid w:val="00B53B01"/>
    <w:rsid w:val="00B83E93"/>
    <w:rsid w:val="00B931D8"/>
    <w:rsid w:val="00B958E6"/>
    <w:rsid w:val="00BA19C5"/>
    <w:rsid w:val="00BA7391"/>
    <w:rsid w:val="00BA7509"/>
    <w:rsid w:val="00BB7656"/>
    <w:rsid w:val="00BE16FD"/>
    <w:rsid w:val="00C23BC7"/>
    <w:rsid w:val="00C25E9E"/>
    <w:rsid w:val="00C41ECA"/>
    <w:rsid w:val="00C465B9"/>
    <w:rsid w:val="00C54CD3"/>
    <w:rsid w:val="00C8000A"/>
    <w:rsid w:val="00C87959"/>
    <w:rsid w:val="00CB285F"/>
    <w:rsid w:val="00CC4050"/>
    <w:rsid w:val="00D00F1B"/>
    <w:rsid w:val="00D1101C"/>
    <w:rsid w:val="00D2499C"/>
    <w:rsid w:val="00D33514"/>
    <w:rsid w:val="00D36EFC"/>
    <w:rsid w:val="00D44095"/>
    <w:rsid w:val="00D464A3"/>
    <w:rsid w:val="00D61399"/>
    <w:rsid w:val="00D74E32"/>
    <w:rsid w:val="00D85CC9"/>
    <w:rsid w:val="00D875CB"/>
    <w:rsid w:val="00D92B53"/>
    <w:rsid w:val="00D97218"/>
    <w:rsid w:val="00DB3129"/>
    <w:rsid w:val="00DF7321"/>
    <w:rsid w:val="00E016B8"/>
    <w:rsid w:val="00E1185E"/>
    <w:rsid w:val="00E20A46"/>
    <w:rsid w:val="00E42E37"/>
    <w:rsid w:val="00E4575A"/>
    <w:rsid w:val="00E529B1"/>
    <w:rsid w:val="00E71CB5"/>
    <w:rsid w:val="00E754F4"/>
    <w:rsid w:val="00E7783C"/>
    <w:rsid w:val="00EA0968"/>
    <w:rsid w:val="00EA441C"/>
    <w:rsid w:val="00EA6A48"/>
    <w:rsid w:val="00EA7716"/>
    <w:rsid w:val="00EE17E4"/>
    <w:rsid w:val="00EE4449"/>
    <w:rsid w:val="00EE4CA6"/>
    <w:rsid w:val="00EF06FB"/>
    <w:rsid w:val="00EF431A"/>
    <w:rsid w:val="00F02D38"/>
    <w:rsid w:val="00F04DC6"/>
    <w:rsid w:val="00F2087E"/>
    <w:rsid w:val="00F512D2"/>
    <w:rsid w:val="00F750D6"/>
    <w:rsid w:val="00F85198"/>
    <w:rsid w:val="00FA37B3"/>
    <w:rsid w:val="00FA6D23"/>
    <w:rsid w:val="00FB1F52"/>
    <w:rsid w:val="00FD4D20"/>
    <w:rsid w:val="00FE34F0"/>
    <w:rsid w:val="00FF15C8"/>
    <w:rsid w:val="00FF15CE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78F19"/>
  <w15:docId w15:val="{468F93A1-90D9-41F6-92D7-9F5A69A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Akapitzlist">
    <w:name w:val="List Paragraph"/>
    <w:basedOn w:val="Normalny"/>
    <w:uiPriority w:val="99"/>
    <w:qFormat/>
    <w:rsid w:val="007C2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04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045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B0FD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01A1"/>
  </w:style>
  <w:style w:type="paragraph" w:customStyle="1" w:styleId="Default">
    <w:name w:val="Default"/>
    <w:rsid w:val="00023C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8159-01DA-4CBD-8E43-3B8B380D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Małgorzata Nowicka</dc:creator>
  <cp:lastModifiedBy>Paweł Awiżeń</cp:lastModifiedBy>
  <cp:revision>4</cp:revision>
  <cp:lastPrinted>2019-11-07T12:45:00Z</cp:lastPrinted>
  <dcterms:created xsi:type="dcterms:W3CDTF">2019-12-11T08:42:00Z</dcterms:created>
  <dcterms:modified xsi:type="dcterms:W3CDTF">2021-03-15T09:52:00Z</dcterms:modified>
</cp:coreProperties>
</file>