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9C" w:rsidRPr="002C373F" w:rsidRDefault="00642C9C" w:rsidP="00642C9C">
      <w:pPr>
        <w:rPr>
          <w:b/>
          <w:smallCaps/>
          <w:color w:val="000000"/>
          <w:kern w:val="28"/>
          <w:sz w:val="22"/>
          <w:szCs w:val="22"/>
          <w:lang w:eastAsia="ar-SA"/>
        </w:rPr>
      </w:pPr>
      <w:r>
        <w:rPr>
          <w:b/>
          <w:smallCaps/>
          <w:color w:val="000000"/>
          <w:kern w:val="28"/>
          <w:sz w:val="22"/>
          <w:szCs w:val="22"/>
          <w:lang w:eastAsia="ar-SA"/>
        </w:rPr>
        <w:t>18</w:t>
      </w:r>
      <w:r w:rsidRPr="002C373F">
        <w:rPr>
          <w:b/>
          <w:smallCaps/>
          <w:color w:val="000000"/>
          <w:kern w:val="28"/>
          <w:sz w:val="22"/>
          <w:szCs w:val="22"/>
          <w:lang w:eastAsia="ar-SA"/>
        </w:rPr>
        <w:t>. ZOBOWIĄZANIE DO AKTUALIZACJI DAN YCH</w:t>
      </w:r>
    </w:p>
    <w:p w:rsidR="00642C9C" w:rsidRPr="004534E5" w:rsidRDefault="00642C9C" w:rsidP="00642C9C">
      <w:pPr>
        <w:rPr>
          <w:b/>
          <w:smallCaps/>
          <w:color w:val="000000"/>
          <w:kern w:val="28"/>
          <w:sz w:val="22"/>
          <w:szCs w:val="22"/>
          <w:highlight w:val="yellow"/>
          <w:lang w:eastAsia="ar-SA"/>
        </w:rPr>
      </w:pPr>
    </w:p>
    <w:p w:rsidR="00642C9C" w:rsidRPr="00BD67DE" w:rsidRDefault="00642C9C" w:rsidP="00642C9C">
      <w:pPr>
        <w:jc w:val="both"/>
        <w:rPr>
          <w:color w:val="000000"/>
          <w:sz w:val="22"/>
          <w:szCs w:val="22"/>
        </w:rPr>
      </w:pPr>
      <w:r w:rsidRPr="002C373F">
        <w:rPr>
          <w:color w:val="000000"/>
          <w:sz w:val="22"/>
          <w:szCs w:val="22"/>
        </w:rPr>
        <w:t xml:space="preserve">Zobowiązuje się do informowania Urzędu Rejestracji Produktów Leczniczych, Wyrobów Medycznych i Produktów Biobójczych o powstaniu zmiany danych zawartych w niniejszym formularzu w terminie </w:t>
      </w:r>
      <w:r>
        <w:rPr>
          <w:color w:val="000000"/>
          <w:sz w:val="22"/>
          <w:szCs w:val="22"/>
        </w:rPr>
        <w:t>30</w:t>
      </w:r>
      <w:r w:rsidRPr="002C373F">
        <w:rPr>
          <w:color w:val="000000"/>
          <w:sz w:val="22"/>
          <w:szCs w:val="22"/>
        </w:rPr>
        <w:t xml:space="preserve"> dni od jej powstania. </w:t>
      </w:r>
      <w:r>
        <w:rPr>
          <w:color w:val="000000"/>
          <w:sz w:val="22"/>
          <w:szCs w:val="22"/>
        </w:rPr>
        <w:t>Zobowiązuję się do ponownego wypełniania / aktualizacji Formularza eksperta na każde wezwanie Urzędu</w:t>
      </w:r>
      <w:r w:rsidRPr="00BD67DE">
        <w:rPr>
          <w:color w:val="000000"/>
          <w:sz w:val="22"/>
          <w:szCs w:val="22"/>
        </w:rPr>
        <w:t xml:space="preserve"> Rejestracji Produktów Leczniczych, Wyrobów Medycznych i Produktów Biobójczych.</w:t>
      </w:r>
    </w:p>
    <w:p w:rsidR="00642C9C" w:rsidRPr="00865775" w:rsidRDefault="00642C9C" w:rsidP="00642C9C">
      <w:pPr>
        <w:jc w:val="both"/>
        <w:rPr>
          <w:smallCaps/>
          <w:color w:val="000000"/>
          <w:kern w:val="28"/>
          <w:sz w:val="22"/>
          <w:szCs w:val="22"/>
          <w:lang w:eastAsia="ar-SA"/>
        </w:rPr>
      </w:pPr>
    </w:p>
    <w:p w:rsidR="00642C9C" w:rsidRDefault="00642C9C" w:rsidP="00642C9C">
      <w:pPr>
        <w:rPr>
          <w:b/>
          <w:smallCaps/>
          <w:color w:val="000000"/>
          <w:kern w:val="28"/>
          <w:sz w:val="22"/>
          <w:szCs w:val="22"/>
          <w:lang w:eastAsia="ar-SA"/>
        </w:rPr>
      </w:pPr>
    </w:p>
    <w:p w:rsidR="00642C9C" w:rsidRDefault="00642C9C" w:rsidP="00642C9C">
      <w:pPr>
        <w:rPr>
          <w:b/>
          <w:smallCaps/>
          <w:color w:val="000000"/>
          <w:kern w:val="28"/>
          <w:sz w:val="22"/>
          <w:szCs w:val="22"/>
          <w:lang w:eastAsia="ar-SA"/>
        </w:rPr>
      </w:pPr>
    </w:p>
    <w:p w:rsidR="00642C9C" w:rsidRPr="00B666C2" w:rsidRDefault="00642C9C" w:rsidP="00642C9C">
      <w:pPr>
        <w:shd w:val="clear" w:color="auto" w:fill="FFFFFF"/>
        <w:spacing w:before="120"/>
        <w:ind w:left="709"/>
        <w:contextualSpacing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………………………….                                     …………………………………</w:t>
      </w:r>
    </w:p>
    <w:p w:rsidR="00672436" w:rsidRDefault="00642C9C" w:rsidP="00D869A9">
      <w:pPr>
        <w:ind w:left="1" w:firstLine="708"/>
      </w:pPr>
      <w:bookmarkStart w:id="0" w:name="_GoBack"/>
      <w:bookmarkEnd w:id="0"/>
      <w:r w:rsidRPr="00B666C2">
        <w:rPr>
          <w:color w:val="000000"/>
          <w:sz w:val="22"/>
          <w:szCs w:val="22"/>
        </w:rPr>
        <w:t>Data:</w:t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Czytelny p</w:t>
      </w:r>
      <w:r w:rsidRPr="00B666C2">
        <w:rPr>
          <w:color w:val="000000"/>
          <w:sz w:val="22"/>
          <w:szCs w:val="22"/>
        </w:rPr>
        <w:t>odpis</w:t>
      </w:r>
    </w:p>
    <w:sectPr w:rsidR="0067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2A"/>
    <w:rsid w:val="0063342A"/>
    <w:rsid w:val="00642C9C"/>
    <w:rsid w:val="00672436"/>
    <w:rsid w:val="00D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0B46"/>
  <w15:chartTrackingRefBased/>
  <w15:docId w15:val="{85D61DF5-BA09-4138-B548-B953ADD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Awiżeń</dc:creator>
  <cp:keywords/>
  <dc:description/>
  <cp:lastModifiedBy>Paweł Awiżeń</cp:lastModifiedBy>
  <cp:revision>3</cp:revision>
  <dcterms:created xsi:type="dcterms:W3CDTF">2023-02-03T13:12:00Z</dcterms:created>
  <dcterms:modified xsi:type="dcterms:W3CDTF">2023-02-03T13:12:00Z</dcterms:modified>
</cp:coreProperties>
</file>