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DB" w:rsidRPr="00843911" w:rsidRDefault="00E93DDB" w:rsidP="00E93DDB">
      <w:pPr>
        <w:rPr>
          <w:b/>
          <w:smallCaps/>
          <w:sz w:val="20"/>
          <w:szCs w:val="20"/>
          <w:u w:val="single"/>
        </w:rPr>
      </w:pPr>
      <w:r w:rsidRPr="00843911">
        <w:rPr>
          <w:b/>
          <w:smallCaps/>
          <w:sz w:val="20"/>
          <w:szCs w:val="20"/>
          <w:u w:val="single"/>
        </w:rPr>
        <w:t>oferent/wykonawca</w:t>
      </w:r>
    </w:p>
    <w:p w:rsidR="00E93DDB" w:rsidRPr="00622B17" w:rsidRDefault="00E93DDB" w:rsidP="00E93DDB">
      <w:pPr>
        <w:rPr>
          <w:sz w:val="20"/>
          <w:szCs w:val="20"/>
        </w:rPr>
      </w:pPr>
    </w:p>
    <w:p w:rsidR="00E93DDB" w:rsidRPr="00622B17" w:rsidRDefault="00E93DDB" w:rsidP="00E93DDB">
      <w:pPr>
        <w:rPr>
          <w:sz w:val="20"/>
          <w:szCs w:val="20"/>
        </w:rPr>
      </w:pPr>
    </w:p>
    <w:p w:rsidR="00E93DDB" w:rsidRPr="00622B17" w:rsidRDefault="00E93DDB" w:rsidP="00E93DDB">
      <w:pPr>
        <w:rPr>
          <w:sz w:val="20"/>
          <w:szCs w:val="20"/>
        </w:rPr>
      </w:pPr>
    </w:p>
    <w:p w:rsidR="00E93DDB" w:rsidRPr="00622B17" w:rsidRDefault="00E93DDB" w:rsidP="00E93DDB">
      <w:pPr>
        <w:rPr>
          <w:sz w:val="20"/>
          <w:szCs w:val="20"/>
        </w:rPr>
      </w:pPr>
    </w:p>
    <w:p w:rsidR="00E93DDB" w:rsidRPr="00843911" w:rsidRDefault="00E93DDB" w:rsidP="00E93DDB">
      <w:pPr>
        <w:rPr>
          <w:i/>
          <w:sz w:val="18"/>
          <w:szCs w:val="18"/>
        </w:rPr>
      </w:pPr>
      <w:r w:rsidRPr="00843911">
        <w:rPr>
          <w:i/>
          <w:sz w:val="18"/>
          <w:szCs w:val="18"/>
        </w:rPr>
        <w:t>nazwa, siedziba, adres,</w:t>
      </w:r>
    </w:p>
    <w:p w:rsidR="00E93DDB" w:rsidRPr="00843911" w:rsidRDefault="00E93DDB" w:rsidP="00E93DDB">
      <w:pPr>
        <w:rPr>
          <w:i/>
          <w:sz w:val="18"/>
          <w:szCs w:val="18"/>
          <w:lang w:val="de-DE"/>
        </w:rPr>
      </w:pPr>
      <w:r w:rsidRPr="00843911">
        <w:rPr>
          <w:i/>
          <w:sz w:val="18"/>
          <w:szCs w:val="18"/>
          <w:lang w:val="de-DE"/>
        </w:rPr>
        <w:t xml:space="preserve">NIP, REGON, </w:t>
      </w:r>
      <w:proofErr w:type="spellStart"/>
      <w:r w:rsidRPr="00843911">
        <w:rPr>
          <w:i/>
          <w:sz w:val="18"/>
          <w:szCs w:val="18"/>
          <w:lang w:val="de-DE"/>
        </w:rPr>
        <w:t>e-mail</w:t>
      </w:r>
      <w:proofErr w:type="spellEnd"/>
      <w:r w:rsidRPr="00843911">
        <w:rPr>
          <w:i/>
          <w:sz w:val="18"/>
          <w:szCs w:val="18"/>
          <w:lang w:val="de-DE"/>
        </w:rPr>
        <w:t xml:space="preserve">, </w:t>
      </w:r>
      <w:proofErr w:type="spellStart"/>
      <w:r w:rsidRPr="00843911">
        <w:rPr>
          <w:i/>
          <w:sz w:val="18"/>
          <w:szCs w:val="18"/>
          <w:lang w:val="de-DE"/>
        </w:rPr>
        <w:t>telefon</w:t>
      </w:r>
      <w:proofErr w:type="spellEnd"/>
    </w:p>
    <w:p w:rsidR="00E93DDB" w:rsidRPr="00622B17" w:rsidRDefault="00E93DDB" w:rsidP="00E93DDB">
      <w:pPr>
        <w:jc w:val="center"/>
        <w:rPr>
          <w:b/>
          <w:sz w:val="22"/>
          <w:szCs w:val="22"/>
        </w:rPr>
      </w:pPr>
      <w:r w:rsidRPr="00622B17">
        <w:rPr>
          <w:b/>
          <w:sz w:val="22"/>
          <w:szCs w:val="22"/>
        </w:rPr>
        <w:t>O F E R T A</w:t>
      </w:r>
    </w:p>
    <w:p w:rsidR="00E93DDB" w:rsidRPr="00843911" w:rsidRDefault="00E93DDB" w:rsidP="00E93DDB">
      <w:pPr>
        <w:spacing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843911">
        <w:rPr>
          <w:b/>
          <w:smallCaps/>
          <w:sz w:val="20"/>
          <w:szCs w:val="20"/>
          <w:u w:val="single"/>
        </w:rPr>
        <w:t>zamawiający</w:t>
      </w:r>
    </w:p>
    <w:p w:rsidR="00E93DDB" w:rsidRPr="00843911" w:rsidRDefault="00E93DDB" w:rsidP="00E93DDB">
      <w:pPr>
        <w:spacing w:line="264" w:lineRule="auto"/>
        <w:ind w:left="3969"/>
        <w:jc w:val="right"/>
        <w:rPr>
          <w:b/>
          <w:sz w:val="20"/>
          <w:szCs w:val="20"/>
        </w:rPr>
      </w:pPr>
      <w:r w:rsidRPr="00843911">
        <w:rPr>
          <w:b/>
          <w:sz w:val="20"/>
          <w:szCs w:val="20"/>
        </w:rPr>
        <w:t xml:space="preserve">Urząd Rejestracji Produktów Leczniczych, </w:t>
      </w:r>
    </w:p>
    <w:p w:rsidR="00E93DDB" w:rsidRPr="00843911" w:rsidRDefault="00E93DDB" w:rsidP="00E93DDB">
      <w:pPr>
        <w:spacing w:line="264" w:lineRule="auto"/>
        <w:ind w:left="3969"/>
        <w:jc w:val="right"/>
        <w:rPr>
          <w:b/>
          <w:sz w:val="20"/>
          <w:szCs w:val="20"/>
        </w:rPr>
      </w:pPr>
      <w:r w:rsidRPr="00843911">
        <w:rPr>
          <w:b/>
          <w:sz w:val="20"/>
          <w:szCs w:val="20"/>
        </w:rPr>
        <w:t>Wyrobów Medycznych i Produktów Biobójczych</w:t>
      </w:r>
    </w:p>
    <w:p w:rsidR="00E93DDB" w:rsidRPr="00843911" w:rsidRDefault="00E93DDB" w:rsidP="00E93DDB">
      <w:pPr>
        <w:spacing w:line="264" w:lineRule="auto"/>
        <w:ind w:left="4247"/>
        <w:jc w:val="right"/>
        <w:rPr>
          <w:b/>
          <w:sz w:val="20"/>
          <w:szCs w:val="20"/>
        </w:rPr>
      </w:pPr>
      <w:r w:rsidRPr="00843911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843911">
          <w:rPr>
            <w:b/>
            <w:sz w:val="20"/>
            <w:szCs w:val="20"/>
          </w:rPr>
          <w:t>181C</w:t>
        </w:r>
      </w:smartTag>
      <w:r w:rsidRPr="00843911">
        <w:rPr>
          <w:b/>
          <w:sz w:val="20"/>
          <w:szCs w:val="20"/>
        </w:rPr>
        <w:t xml:space="preserve"> </w:t>
      </w:r>
    </w:p>
    <w:p w:rsidR="00E93DDB" w:rsidRPr="00843911" w:rsidRDefault="00E93DDB" w:rsidP="00E93DDB">
      <w:pPr>
        <w:spacing w:before="120" w:line="264" w:lineRule="auto"/>
        <w:rPr>
          <w:sz w:val="22"/>
          <w:szCs w:val="22"/>
        </w:rPr>
      </w:pPr>
      <w:r w:rsidRPr="00843911">
        <w:rPr>
          <w:sz w:val="22"/>
          <w:szCs w:val="22"/>
        </w:rPr>
        <w:t>W odpowiedzi na zapytanie ofertowe BAG-AGM.043.</w:t>
      </w:r>
      <w:r>
        <w:rPr>
          <w:sz w:val="22"/>
          <w:szCs w:val="22"/>
        </w:rPr>
        <w:t>9</w:t>
      </w:r>
      <w:r w:rsidRPr="00843911">
        <w:rPr>
          <w:sz w:val="22"/>
          <w:szCs w:val="22"/>
        </w:rPr>
        <w:t>.2023</w:t>
      </w:r>
      <w:r>
        <w:rPr>
          <w:sz w:val="22"/>
          <w:szCs w:val="22"/>
        </w:rPr>
        <w:t>,</w:t>
      </w:r>
      <w:r w:rsidRPr="00843911">
        <w:rPr>
          <w:i/>
          <w:sz w:val="18"/>
          <w:szCs w:val="18"/>
        </w:rPr>
        <w:t xml:space="preserve"> </w:t>
      </w:r>
      <w:r w:rsidRPr="00843911">
        <w:rPr>
          <w:sz w:val="22"/>
          <w:szCs w:val="22"/>
        </w:rPr>
        <w:t xml:space="preserve">dotyczące zamówienia w przedmiocie: </w:t>
      </w:r>
    </w:p>
    <w:p w:rsidR="00E93DDB" w:rsidRDefault="00E93DDB" w:rsidP="00E93DDB">
      <w:pPr>
        <w:spacing w:line="264" w:lineRule="auto"/>
        <w:jc w:val="center"/>
        <w:rPr>
          <w:b/>
          <w:sz w:val="22"/>
          <w:szCs w:val="22"/>
          <w:u w:val="single"/>
        </w:rPr>
      </w:pPr>
      <w:r w:rsidRPr="00843911">
        <w:rPr>
          <w:b/>
          <w:sz w:val="22"/>
          <w:szCs w:val="22"/>
          <w:u w:val="single"/>
        </w:rPr>
        <w:t xml:space="preserve">dostawa licencji </w:t>
      </w:r>
      <w:r>
        <w:rPr>
          <w:b/>
          <w:sz w:val="22"/>
          <w:szCs w:val="22"/>
          <w:u w:val="single"/>
        </w:rPr>
        <w:t xml:space="preserve">na oprogramowanie: </w:t>
      </w:r>
      <w:r w:rsidRPr="00843911">
        <w:rPr>
          <w:b/>
          <w:sz w:val="22"/>
          <w:szCs w:val="22"/>
          <w:u w:val="single"/>
        </w:rPr>
        <w:t>Microsoft Virtual Desktop Access per Use</w:t>
      </w:r>
      <w:r w:rsidRPr="008E3A88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, M</w:t>
      </w:r>
      <w:r w:rsidRPr="0084751B">
        <w:rPr>
          <w:b/>
          <w:sz w:val="22"/>
          <w:szCs w:val="22"/>
          <w:u w:val="single"/>
        </w:rPr>
        <w:t>icrosoft Visual Studio 20</w:t>
      </w:r>
      <w:r>
        <w:rPr>
          <w:b/>
          <w:sz w:val="22"/>
          <w:szCs w:val="22"/>
          <w:u w:val="single"/>
        </w:rPr>
        <w:t>22</w:t>
      </w:r>
      <w:r w:rsidRPr="0084751B">
        <w:rPr>
          <w:b/>
          <w:sz w:val="22"/>
          <w:szCs w:val="22"/>
          <w:u w:val="single"/>
        </w:rPr>
        <w:t xml:space="preserve"> Professional</w:t>
      </w:r>
      <w:r w:rsidRPr="00843911">
        <w:rPr>
          <w:b/>
          <w:sz w:val="22"/>
          <w:szCs w:val="22"/>
          <w:u w:val="single"/>
        </w:rPr>
        <w:t xml:space="preserve"> oraz </w:t>
      </w:r>
      <w:proofErr w:type="spellStart"/>
      <w:r w:rsidRPr="0084751B">
        <w:rPr>
          <w:b/>
          <w:sz w:val="22"/>
          <w:szCs w:val="22"/>
          <w:u w:val="single"/>
        </w:rPr>
        <w:t>JetBrains</w:t>
      </w:r>
      <w:proofErr w:type="spellEnd"/>
      <w:r w:rsidRPr="0084751B">
        <w:rPr>
          <w:b/>
          <w:sz w:val="22"/>
          <w:szCs w:val="22"/>
          <w:u w:val="single"/>
        </w:rPr>
        <w:t xml:space="preserve"> </w:t>
      </w:r>
      <w:proofErr w:type="spellStart"/>
      <w:r w:rsidRPr="0084751B">
        <w:rPr>
          <w:b/>
          <w:sz w:val="22"/>
          <w:szCs w:val="22"/>
          <w:u w:val="single"/>
        </w:rPr>
        <w:t>PhpStorm</w:t>
      </w:r>
      <w:proofErr w:type="spellEnd"/>
      <w:r w:rsidRPr="0084751B">
        <w:rPr>
          <w:b/>
          <w:sz w:val="22"/>
          <w:szCs w:val="22"/>
          <w:u w:val="single"/>
        </w:rPr>
        <w:t xml:space="preserve"> – Commercial</w:t>
      </w:r>
    </w:p>
    <w:p w:rsidR="00E93DDB" w:rsidRPr="004A155D" w:rsidRDefault="00E93DDB" w:rsidP="00E93DDB">
      <w:pPr>
        <w:spacing w:line="264" w:lineRule="auto"/>
        <w:jc w:val="both"/>
        <w:rPr>
          <w:sz w:val="22"/>
          <w:szCs w:val="22"/>
        </w:rPr>
      </w:pPr>
      <w:r w:rsidRPr="004A155D">
        <w:rPr>
          <w:kern w:val="2"/>
          <w:sz w:val="22"/>
          <w:szCs w:val="22"/>
        </w:rPr>
        <w:t xml:space="preserve">składamy ofertę na wykonanie </w:t>
      </w:r>
      <w:r>
        <w:rPr>
          <w:kern w:val="2"/>
          <w:sz w:val="22"/>
          <w:szCs w:val="22"/>
        </w:rPr>
        <w:t xml:space="preserve">nw. części </w:t>
      </w:r>
      <w:r w:rsidRPr="004A155D">
        <w:rPr>
          <w:kern w:val="2"/>
          <w:sz w:val="22"/>
          <w:szCs w:val="22"/>
        </w:rPr>
        <w:t>tego zamówienia:</w:t>
      </w:r>
    </w:p>
    <w:p w:rsidR="00E93DDB" w:rsidRDefault="00E93DDB" w:rsidP="00E93DDB">
      <w:pPr>
        <w:spacing w:line="276" w:lineRule="auto"/>
        <w:jc w:val="both"/>
        <w:rPr>
          <w:smallCaps/>
          <w:sz w:val="22"/>
          <w:szCs w:val="22"/>
        </w:rPr>
      </w:pPr>
      <w:r w:rsidRPr="007E2F82">
        <w:rPr>
          <w:smallCaps/>
          <w:sz w:val="22"/>
          <w:szCs w:val="22"/>
          <w:u w:val="single"/>
        </w:rPr>
        <w:t>zadanie nr 1</w:t>
      </w:r>
      <w:r w:rsidRPr="007E2F82">
        <w:rPr>
          <w:smallCaps/>
          <w:sz w:val="22"/>
          <w:szCs w:val="22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572"/>
        <w:gridCol w:w="1683"/>
        <w:gridCol w:w="1571"/>
      </w:tblGrid>
      <w:tr w:rsidR="00E93DDB" w:rsidRPr="00A5737A" w:rsidTr="004934F0">
        <w:tc>
          <w:tcPr>
            <w:tcW w:w="5812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z w:val="20"/>
                <w:szCs w:val="20"/>
              </w:rPr>
            </w:pPr>
            <w:r w:rsidRPr="00622B17">
              <w:rPr>
                <w:b/>
                <w:sz w:val="20"/>
                <w:szCs w:val="20"/>
              </w:rPr>
              <w:t>Licencja/Oprogramowanie</w:t>
            </w:r>
          </w:p>
        </w:tc>
        <w:tc>
          <w:tcPr>
            <w:tcW w:w="572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z w:val="20"/>
                <w:szCs w:val="20"/>
              </w:rPr>
            </w:pPr>
            <w:r w:rsidRPr="00622B17">
              <w:rPr>
                <w:b/>
                <w:sz w:val="20"/>
                <w:szCs w:val="20"/>
              </w:rPr>
              <w:t>liczba</w:t>
            </w:r>
          </w:p>
        </w:tc>
        <w:tc>
          <w:tcPr>
            <w:tcW w:w="1685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z w:val="20"/>
                <w:szCs w:val="20"/>
              </w:rPr>
            </w:pPr>
            <w:r w:rsidRPr="00622B17">
              <w:rPr>
                <w:b/>
                <w:sz w:val="20"/>
                <w:szCs w:val="20"/>
              </w:rPr>
              <w:t>cena jednostkowa netto (bez VAT)</w:t>
            </w:r>
          </w:p>
        </w:tc>
        <w:tc>
          <w:tcPr>
            <w:tcW w:w="1574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z w:val="20"/>
                <w:szCs w:val="20"/>
              </w:rPr>
            </w:pPr>
            <w:r w:rsidRPr="00622B17">
              <w:rPr>
                <w:b/>
                <w:sz w:val="20"/>
                <w:szCs w:val="20"/>
              </w:rPr>
              <w:t>całkowita cena brutto (z VAT)</w:t>
            </w:r>
          </w:p>
        </w:tc>
      </w:tr>
      <w:tr w:rsidR="00E93DDB" w:rsidRPr="00A5737A" w:rsidTr="004934F0">
        <w:tc>
          <w:tcPr>
            <w:tcW w:w="58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A5737A" w:rsidRDefault="00E93DDB" w:rsidP="00E93DDB">
            <w:pPr>
              <w:numPr>
                <w:ilvl w:val="0"/>
                <w:numId w:val="2"/>
              </w:numPr>
              <w:ind w:left="227" w:hanging="227"/>
              <w:rPr>
                <w:smallCaps/>
                <w:sz w:val="20"/>
                <w:szCs w:val="20"/>
              </w:rPr>
            </w:pPr>
            <w:r w:rsidRPr="00A5737A">
              <w:rPr>
                <w:sz w:val="20"/>
                <w:szCs w:val="20"/>
              </w:rPr>
              <w:t>Microsoft Virtual Desktop Access per User</w:t>
            </w:r>
            <w:r>
              <w:rPr>
                <w:sz w:val="20"/>
                <w:szCs w:val="20"/>
              </w:rPr>
              <w:t>; k</w:t>
            </w:r>
            <w:r w:rsidRPr="00A5737A">
              <w:rPr>
                <w:sz w:val="20"/>
                <w:szCs w:val="20"/>
              </w:rPr>
              <w:t xml:space="preserve">od producenta: AAA11035 </w:t>
            </w:r>
            <w:proofErr w:type="spellStart"/>
            <w:r w:rsidRPr="00A5737A">
              <w:rPr>
                <w:sz w:val="20"/>
                <w:szCs w:val="20"/>
              </w:rPr>
              <w:t>VrtlDtpACC</w:t>
            </w:r>
            <w:proofErr w:type="spellEnd"/>
            <w:r w:rsidRPr="00A5737A">
              <w:rPr>
                <w:sz w:val="20"/>
                <w:szCs w:val="20"/>
              </w:rPr>
              <w:t xml:space="preserve"> E3 User </w:t>
            </w:r>
            <w:proofErr w:type="spellStart"/>
            <w:r w:rsidRPr="00A5737A">
              <w:rPr>
                <w:sz w:val="20"/>
                <w:szCs w:val="20"/>
              </w:rPr>
              <w:t>Subsc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A5737A">
              <w:rPr>
                <w:sz w:val="20"/>
                <w:szCs w:val="20"/>
              </w:rPr>
              <w:t>3-letnia subskrypcja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22B17">
              <w:rPr>
                <w:b/>
                <w:smallCaps/>
                <w:sz w:val="20"/>
                <w:szCs w:val="20"/>
              </w:rPr>
              <w:t>40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A5737A" w:rsidRDefault="00E93DDB" w:rsidP="004934F0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5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622B17"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</w:tr>
      <w:tr w:rsidR="00E93DDB" w:rsidRPr="00A5737A" w:rsidTr="004934F0">
        <w:trPr>
          <w:trHeight w:val="174"/>
        </w:trPr>
        <w:tc>
          <w:tcPr>
            <w:tcW w:w="58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A5737A" w:rsidRDefault="00E93DDB" w:rsidP="00E93DDB">
            <w:pPr>
              <w:numPr>
                <w:ilvl w:val="0"/>
                <w:numId w:val="2"/>
              </w:numPr>
              <w:ind w:left="227" w:hanging="227"/>
              <w:rPr>
                <w:smallCaps/>
                <w:sz w:val="20"/>
                <w:szCs w:val="20"/>
              </w:rPr>
            </w:pPr>
            <w:r w:rsidRPr="00A5737A">
              <w:rPr>
                <w:sz w:val="20"/>
                <w:szCs w:val="20"/>
              </w:rPr>
              <w:t>Microsoft Visual Studio 20</w:t>
            </w:r>
            <w:r>
              <w:rPr>
                <w:sz w:val="20"/>
                <w:szCs w:val="20"/>
              </w:rPr>
              <w:t>22</w:t>
            </w:r>
            <w:r w:rsidRPr="00A5737A">
              <w:rPr>
                <w:sz w:val="20"/>
                <w:szCs w:val="20"/>
              </w:rPr>
              <w:t xml:space="preserve"> Professional</w:t>
            </w:r>
            <w:r>
              <w:rPr>
                <w:sz w:val="20"/>
                <w:szCs w:val="20"/>
              </w:rPr>
              <w:t xml:space="preserve"> (bez ograniczenia czasu)</w:t>
            </w:r>
          </w:p>
        </w:tc>
        <w:tc>
          <w:tcPr>
            <w:tcW w:w="5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22B17">
              <w:rPr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A5737A" w:rsidRDefault="00E93DDB" w:rsidP="004934F0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5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622B17"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</w:tr>
      <w:tr w:rsidR="00E93DDB" w:rsidRPr="00A5737A" w:rsidTr="004934F0">
        <w:trPr>
          <w:trHeight w:val="174"/>
        </w:trPr>
        <w:tc>
          <w:tcPr>
            <w:tcW w:w="806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right"/>
              <w:rPr>
                <w:b/>
                <w:sz w:val="20"/>
                <w:szCs w:val="20"/>
              </w:rPr>
            </w:pPr>
            <w:r w:rsidRPr="00622B17">
              <w:rPr>
                <w:b/>
                <w:sz w:val="20"/>
                <w:szCs w:val="20"/>
              </w:rPr>
              <w:t>całkowita wartość brutto (</w:t>
            </w:r>
            <w:r w:rsidRPr="00622B17">
              <w:rPr>
                <w:b/>
                <w:sz w:val="20"/>
                <w:szCs w:val="20"/>
              </w:rPr>
              <w:sym w:font="Symbol" w:char="F053"/>
            </w:r>
            <w:r w:rsidRPr="00622B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2B17">
              <w:rPr>
                <w:b/>
                <w:sz w:val="20"/>
                <w:szCs w:val="20"/>
              </w:rPr>
              <w:t>a,b</w:t>
            </w:r>
            <w:proofErr w:type="spellEnd"/>
            <w:r w:rsidRPr="00622B1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Default="00E93DDB" w:rsidP="004934F0">
            <w:pPr>
              <w:jc w:val="center"/>
              <w:rPr>
                <w:b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pln</w:t>
            </w:r>
            <w:proofErr w:type="spellEnd"/>
          </w:p>
        </w:tc>
      </w:tr>
    </w:tbl>
    <w:p w:rsidR="00E93DDB" w:rsidRDefault="00E93DDB" w:rsidP="00E93DDB">
      <w:pPr>
        <w:spacing w:line="276" w:lineRule="auto"/>
        <w:jc w:val="both"/>
        <w:rPr>
          <w:b/>
          <w:smallCaps/>
          <w:sz w:val="22"/>
          <w:szCs w:val="22"/>
        </w:rPr>
      </w:pPr>
      <w:r>
        <w:rPr>
          <w:sz w:val="22"/>
          <w:szCs w:val="22"/>
        </w:rPr>
        <w:t>wykonanie ww. części zamówienia (</w:t>
      </w:r>
      <w:r w:rsidRPr="00622B17">
        <w:rPr>
          <w:smallCaps/>
          <w:sz w:val="22"/>
          <w:szCs w:val="22"/>
        </w:rPr>
        <w:t>zadanie nr 1</w:t>
      </w:r>
      <w:r>
        <w:rPr>
          <w:sz w:val="22"/>
          <w:szCs w:val="22"/>
        </w:rPr>
        <w:t xml:space="preserve">) </w:t>
      </w:r>
      <w:r w:rsidRPr="00452B2F">
        <w:rPr>
          <w:b/>
          <w:sz w:val="22"/>
          <w:szCs w:val="22"/>
        </w:rPr>
        <w:t>za</w:t>
      </w:r>
      <w:r w:rsidRPr="004917EA">
        <w:rPr>
          <w:sz w:val="22"/>
          <w:szCs w:val="22"/>
        </w:rPr>
        <w:t xml:space="preserve"> </w:t>
      </w:r>
      <w:r w:rsidRPr="000F0D25">
        <w:rPr>
          <w:b/>
          <w:sz w:val="22"/>
          <w:szCs w:val="22"/>
        </w:rPr>
        <w:t>całkowitą cenę</w:t>
      </w:r>
      <w:r>
        <w:rPr>
          <w:b/>
          <w:sz w:val="22"/>
          <w:szCs w:val="22"/>
        </w:rPr>
        <w:t>/wartość</w:t>
      </w:r>
      <w:r w:rsidRPr="000F0D25">
        <w:rPr>
          <w:b/>
          <w:sz w:val="22"/>
          <w:szCs w:val="22"/>
        </w:rPr>
        <w:t xml:space="preserve"> brutto </w:t>
      </w:r>
      <w:r>
        <w:rPr>
          <w:b/>
          <w:sz w:val="22"/>
          <w:szCs w:val="22"/>
        </w:rPr>
        <w:t xml:space="preserve">              </w:t>
      </w:r>
      <w:proofErr w:type="spellStart"/>
      <w:r w:rsidRPr="000F0D25">
        <w:rPr>
          <w:b/>
          <w:smallCaps/>
          <w:sz w:val="22"/>
          <w:szCs w:val="22"/>
        </w:rPr>
        <w:t>pln</w:t>
      </w:r>
      <w:proofErr w:type="spellEnd"/>
      <w:r>
        <w:rPr>
          <w:b/>
          <w:smallCaps/>
          <w:sz w:val="22"/>
          <w:szCs w:val="22"/>
        </w:rPr>
        <w:t xml:space="preserve"> </w:t>
      </w:r>
    </w:p>
    <w:p w:rsidR="00E93DDB" w:rsidRDefault="00E93DDB" w:rsidP="00E93DDB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złotych:                                                                                                )</w:t>
      </w:r>
    </w:p>
    <w:p w:rsidR="00E93DDB" w:rsidRDefault="00E93DDB" w:rsidP="00E93DDB">
      <w:pPr>
        <w:spacing w:before="60" w:line="264" w:lineRule="auto"/>
        <w:jc w:val="both"/>
        <w:rPr>
          <w:smallCaps/>
          <w:sz w:val="22"/>
          <w:szCs w:val="22"/>
          <w:u w:val="single"/>
        </w:rPr>
      </w:pPr>
      <w:r w:rsidRPr="007E2F82">
        <w:rPr>
          <w:smallCaps/>
          <w:sz w:val="22"/>
          <w:szCs w:val="22"/>
          <w:u w:val="single"/>
        </w:rPr>
        <w:t>zadanie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979"/>
        <w:gridCol w:w="1684"/>
        <w:gridCol w:w="1711"/>
      </w:tblGrid>
      <w:tr w:rsidR="00E93DDB" w:rsidRPr="00A5737A" w:rsidTr="004934F0">
        <w:trPr>
          <w:jc w:val="center"/>
        </w:trPr>
        <w:tc>
          <w:tcPr>
            <w:tcW w:w="5229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z w:val="20"/>
                <w:szCs w:val="20"/>
              </w:rPr>
            </w:pPr>
            <w:r w:rsidRPr="00622B17">
              <w:rPr>
                <w:b/>
                <w:sz w:val="20"/>
                <w:szCs w:val="20"/>
              </w:rPr>
              <w:t>Licencja/Oprogramowanie</w:t>
            </w:r>
          </w:p>
        </w:tc>
        <w:tc>
          <w:tcPr>
            <w:tcW w:w="979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z w:val="20"/>
                <w:szCs w:val="20"/>
              </w:rPr>
            </w:pPr>
            <w:r w:rsidRPr="00622B17">
              <w:rPr>
                <w:b/>
                <w:sz w:val="20"/>
                <w:szCs w:val="20"/>
              </w:rPr>
              <w:t>liczba</w:t>
            </w:r>
          </w:p>
        </w:tc>
        <w:tc>
          <w:tcPr>
            <w:tcW w:w="1684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z w:val="20"/>
                <w:szCs w:val="20"/>
              </w:rPr>
            </w:pPr>
            <w:r w:rsidRPr="00622B17">
              <w:rPr>
                <w:b/>
                <w:sz w:val="20"/>
                <w:szCs w:val="20"/>
              </w:rPr>
              <w:t>cena jednostkowa netto (bez VAT)</w:t>
            </w:r>
          </w:p>
        </w:tc>
        <w:tc>
          <w:tcPr>
            <w:tcW w:w="1711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z w:val="20"/>
                <w:szCs w:val="20"/>
              </w:rPr>
            </w:pPr>
            <w:r w:rsidRPr="00622B17">
              <w:rPr>
                <w:b/>
                <w:sz w:val="20"/>
                <w:szCs w:val="20"/>
              </w:rPr>
              <w:t>całkowita cena brutto (z VAT)</w:t>
            </w:r>
          </w:p>
        </w:tc>
      </w:tr>
      <w:tr w:rsidR="00E93DDB" w:rsidRPr="00A5737A" w:rsidTr="004934F0">
        <w:trPr>
          <w:trHeight w:val="110"/>
          <w:jc w:val="center"/>
        </w:trPr>
        <w:tc>
          <w:tcPr>
            <w:tcW w:w="5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676CBC" w:rsidRDefault="00E93DDB" w:rsidP="004934F0">
            <w:pPr>
              <w:jc w:val="both"/>
              <w:rPr>
                <w:smallCaps/>
                <w:sz w:val="20"/>
                <w:szCs w:val="20"/>
              </w:rPr>
            </w:pPr>
            <w:proofErr w:type="spellStart"/>
            <w:r w:rsidRPr="00622B17">
              <w:rPr>
                <w:sz w:val="20"/>
                <w:szCs w:val="20"/>
              </w:rPr>
              <w:t>JetBrains</w:t>
            </w:r>
            <w:proofErr w:type="spellEnd"/>
            <w:r w:rsidRPr="00622B17">
              <w:rPr>
                <w:sz w:val="20"/>
                <w:szCs w:val="20"/>
              </w:rPr>
              <w:t xml:space="preserve"> </w:t>
            </w:r>
            <w:proofErr w:type="spellStart"/>
            <w:r w:rsidRPr="00622B17">
              <w:rPr>
                <w:sz w:val="20"/>
                <w:szCs w:val="20"/>
              </w:rPr>
              <w:t>PhpStorm</w:t>
            </w:r>
            <w:proofErr w:type="spellEnd"/>
            <w:r w:rsidRPr="00622B17">
              <w:rPr>
                <w:sz w:val="20"/>
                <w:szCs w:val="20"/>
              </w:rPr>
              <w:t xml:space="preserve"> – Commercial</w:t>
            </w:r>
            <w:r>
              <w:rPr>
                <w:sz w:val="20"/>
                <w:szCs w:val="20"/>
              </w:rPr>
              <w:t xml:space="preserve"> (12</w:t>
            </w:r>
            <w:r w:rsidRPr="00A573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miesięczna</w:t>
            </w:r>
            <w:r w:rsidRPr="00A5737A">
              <w:rPr>
                <w:sz w:val="20"/>
                <w:szCs w:val="20"/>
              </w:rPr>
              <w:t xml:space="preserve"> subskrypcja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622B17" w:rsidRDefault="00E93DDB" w:rsidP="004934F0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22B17">
              <w:rPr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A5737A" w:rsidRDefault="00E93DDB" w:rsidP="004934F0">
            <w:pPr>
              <w:jc w:val="center"/>
              <w:rPr>
                <w:smallCaps/>
                <w:sz w:val="20"/>
                <w:szCs w:val="20"/>
              </w:rPr>
            </w:pPr>
            <w:proofErr w:type="spellStart"/>
            <w:r>
              <w:rPr>
                <w:smallCaps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7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DDB" w:rsidRPr="00A5737A" w:rsidRDefault="00E93DDB" w:rsidP="004934F0">
            <w:pPr>
              <w:jc w:val="center"/>
              <w:rPr>
                <w:b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pln</w:t>
            </w:r>
            <w:proofErr w:type="spellEnd"/>
          </w:p>
        </w:tc>
      </w:tr>
    </w:tbl>
    <w:p w:rsidR="00E93DDB" w:rsidRDefault="00E93DDB" w:rsidP="00E93DDB">
      <w:pPr>
        <w:spacing w:line="276" w:lineRule="auto"/>
        <w:jc w:val="both"/>
        <w:rPr>
          <w:b/>
          <w:smallCaps/>
          <w:sz w:val="22"/>
          <w:szCs w:val="22"/>
        </w:rPr>
      </w:pPr>
      <w:r>
        <w:rPr>
          <w:sz w:val="22"/>
          <w:szCs w:val="22"/>
        </w:rPr>
        <w:t>wykonanie ww. części zamówienia (</w:t>
      </w:r>
      <w:r w:rsidRPr="00622B17">
        <w:rPr>
          <w:smallCaps/>
          <w:sz w:val="22"/>
          <w:szCs w:val="22"/>
        </w:rPr>
        <w:t>zadanie nr 2</w:t>
      </w:r>
      <w:r>
        <w:rPr>
          <w:sz w:val="22"/>
          <w:szCs w:val="22"/>
        </w:rPr>
        <w:t xml:space="preserve">) </w:t>
      </w:r>
      <w:r w:rsidRPr="00452B2F">
        <w:rPr>
          <w:b/>
          <w:sz w:val="22"/>
          <w:szCs w:val="22"/>
        </w:rPr>
        <w:t>za</w:t>
      </w:r>
      <w:r w:rsidRPr="004917EA">
        <w:rPr>
          <w:sz w:val="22"/>
          <w:szCs w:val="22"/>
        </w:rPr>
        <w:t xml:space="preserve"> </w:t>
      </w:r>
      <w:r w:rsidRPr="000F0D25">
        <w:rPr>
          <w:b/>
          <w:sz w:val="22"/>
          <w:szCs w:val="22"/>
        </w:rPr>
        <w:t xml:space="preserve">całkowitą cenę brutto </w:t>
      </w:r>
      <w:r>
        <w:rPr>
          <w:b/>
          <w:sz w:val="22"/>
          <w:szCs w:val="22"/>
        </w:rPr>
        <w:t xml:space="preserve">              </w:t>
      </w:r>
      <w:proofErr w:type="spellStart"/>
      <w:r w:rsidRPr="000F0D25">
        <w:rPr>
          <w:b/>
          <w:smallCaps/>
          <w:sz w:val="22"/>
          <w:szCs w:val="22"/>
        </w:rPr>
        <w:t>pln</w:t>
      </w:r>
      <w:proofErr w:type="spellEnd"/>
      <w:r>
        <w:rPr>
          <w:b/>
          <w:smallCaps/>
          <w:sz w:val="22"/>
          <w:szCs w:val="22"/>
        </w:rPr>
        <w:t xml:space="preserve"> </w:t>
      </w:r>
    </w:p>
    <w:p w:rsidR="00E93DDB" w:rsidRDefault="00E93DDB" w:rsidP="00E93DDB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złotych:                                                                                                )</w:t>
      </w:r>
    </w:p>
    <w:p w:rsidR="00E93DDB" w:rsidRPr="00843911" w:rsidRDefault="00E93DDB" w:rsidP="00E93DDB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843911">
        <w:rPr>
          <w:sz w:val="22"/>
          <w:szCs w:val="22"/>
        </w:rPr>
        <w:t>Oświadczamy, że posiadamy zdolność techniczną i zawodową oraz dysponujemy wykwalifikowanymi osobami, które zapewniają realizację zamówienia z należytą starannością w</w:t>
      </w:r>
      <w:r>
        <w:rPr>
          <w:sz w:val="22"/>
          <w:szCs w:val="22"/>
        </w:rPr>
        <w:t xml:space="preserve"> </w:t>
      </w:r>
      <w:r w:rsidRPr="00843911">
        <w:rPr>
          <w:sz w:val="22"/>
          <w:szCs w:val="22"/>
        </w:rPr>
        <w:t>celu uzyskania poziomu jakości dostaw, zgodnie z wymaganiami zamawiającego określonymi w zapytaniu ofertowym.</w:t>
      </w:r>
    </w:p>
    <w:p w:rsidR="00E93DDB" w:rsidRDefault="00E93DDB" w:rsidP="00E93DDB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A26DCE">
        <w:rPr>
          <w:kern w:val="2"/>
          <w:sz w:val="22"/>
          <w:szCs w:val="22"/>
        </w:rPr>
        <w:t xml:space="preserve">Oświadczamy, że stanowię/-my wykonawcę, wobec którego nie zachodzą przesłanki wykluczenia z procedury zmierzającej do udzielenia zamówienia w drodze zapytania ofertowego, określone w art. 7 ust. 1 </w:t>
      </w:r>
      <w:r w:rsidRPr="00A26DCE">
        <w:rPr>
          <w:bCs/>
          <w:color w:val="000000"/>
          <w:kern w:val="2"/>
          <w:sz w:val="22"/>
          <w:szCs w:val="22"/>
        </w:rPr>
        <w:t>ustawy z dnia 13 kwietnia 2022 r. o szczególnych rozwiązaniach w zakresie przeciwdziałania wspieraniu agresji na Ukrainę oraz służących ochronie bezpieczeństwa narodowego (Dz.U. poz. 835)</w:t>
      </w:r>
      <w:r>
        <w:rPr>
          <w:bCs/>
          <w:color w:val="000000"/>
          <w:kern w:val="2"/>
          <w:sz w:val="22"/>
          <w:szCs w:val="22"/>
        </w:rPr>
        <w:t>.</w:t>
      </w:r>
    </w:p>
    <w:p w:rsidR="00E93DDB" w:rsidRPr="004917EA" w:rsidRDefault="00E93DDB" w:rsidP="00E93DDB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dostarczyć zamawiającemu licencje na zaoferowane oprogramowanie </w:t>
      </w:r>
      <w:r w:rsidRPr="004917EA">
        <w:rPr>
          <w:sz w:val="22"/>
          <w:szCs w:val="22"/>
        </w:rPr>
        <w:t xml:space="preserve">w terminie </w:t>
      </w:r>
      <w:r>
        <w:rPr>
          <w:sz w:val="22"/>
          <w:szCs w:val="22"/>
        </w:rPr>
        <w:t>5 dni od dnia zawarcia umowy.</w:t>
      </w:r>
    </w:p>
    <w:p w:rsidR="00E93DDB" w:rsidRPr="00843911" w:rsidRDefault="00E93DDB" w:rsidP="00E93DDB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843911">
        <w:rPr>
          <w:sz w:val="22"/>
          <w:szCs w:val="22"/>
        </w:rPr>
        <w:t xml:space="preserve">Zapoznaliśmy się z postanowieniami (wzorem) umowy, które udostępniono wraz z zapytaniem ofertowym, a w przypadku wyboru naszej oferty jako najkorzystniejszej zobowiązujemy się do zawarcia umowy </w:t>
      </w:r>
      <w:r>
        <w:rPr>
          <w:sz w:val="22"/>
          <w:szCs w:val="22"/>
        </w:rPr>
        <w:t xml:space="preserve">na </w:t>
      </w:r>
      <w:r w:rsidRPr="00843911">
        <w:rPr>
          <w:sz w:val="22"/>
          <w:szCs w:val="22"/>
        </w:rPr>
        <w:t>warunkach podanych we wzorze, w terminie wyznaczonym przez zamawiającego.</w:t>
      </w:r>
    </w:p>
    <w:p w:rsidR="00E93DDB" w:rsidRPr="00843911" w:rsidRDefault="00E93DDB" w:rsidP="00E93DDB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843911">
        <w:rPr>
          <w:sz w:val="22"/>
          <w:szCs w:val="22"/>
        </w:rPr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E93DDB" w:rsidRPr="00CB177D" w:rsidRDefault="00E93DDB" w:rsidP="00E93DDB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843911">
        <w:rPr>
          <w:sz w:val="22"/>
          <w:szCs w:val="22"/>
        </w:rPr>
        <w:t xml:space="preserve">Uważamy się za związanych </w:t>
      </w:r>
      <w:r>
        <w:rPr>
          <w:sz w:val="22"/>
          <w:szCs w:val="22"/>
        </w:rPr>
        <w:t>każdą</w:t>
      </w:r>
      <w:r w:rsidRPr="00843911">
        <w:rPr>
          <w:sz w:val="22"/>
          <w:szCs w:val="22"/>
        </w:rPr>
        <w:t xml:space="preserve"> ofertą </w:t>
      </w:r>
      <w:r>
        <w:rPr>
          <w:sz w:val="22"/>
          <w:szCs w:val="22"/>
        </w:rPr>
        <w:t xml:space="preserve">częściową </w:t>
      </w:r>
      <w:r w:rsidRPr="00843911">
        <w:rPr>
          <w:sz w:val="22"/>
          <w:szCs w:val="22"/>
        </w:rPr>
        <w:t xml:space="preserve">w terminie do </w:t>
      </w:r>
      <w:r>
        <w:rPr>
          <w:sz w:val="22"/>
          <w:szCs w:val="22"/>
        </w:rPr>
        <w:t>30</w:t>
      </w:r>
      <w:r w:rsidRPr="00622B17">
        <w:rPr>
          <w:sz w:val="22"/>
          <w:szCs w:val="22"/>
        </w:rPr>
        <w:t xml:space="preserve"> grudnia 2023 r.</w:t>
      </w:r>
    </w:p>
    <w:p w:rsidR="00E93DDB" w:rsidRPr="00843911" w:rsidRDefault="00E93DDB" w:rsidP="00E93DDB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843911">
        <w:rPr>
          <w:sz w:val="22"/>
          <w:szCs w:val="22"/>
        </w:rPr>
        <w:t>Wyrażamy zgodę na zamieszczenie przez zamawiającego na stronie podmiotowej Biuletynu Informacji Publicznej, zawartych w ofercie da</w:t>
      </w:r>
      <w:bookmarkStart w:id="0" w:name="_GoBack"/>
      <w:bookmarkEnd w:id="0"/>
      <w:r w:rsidRPr="00843911">
        <w:rPr>
          <w:sz w:val="22"/>
          <w:szCs w:val="22"/>
        </w:rPr>
        <w:t xml:space="preserve">nych oferenta/wykonawcy oraz ceny lub cen.  </w:t>
      </w:r>
    </w:p>
    <w:p w:rsidR="00E93DDB" w:rsidRDefault="00E93DDB" w:rsidP="001907DE">
      <w:pPr>
        <w:ind w:left="340"/>
        <w:jc w:val="both"/>
        <w:rPr>
          <w:sz w:val="20"/>
          <w:szCs w:val="20"/>
        </w:rPr>
      </w:pPr>
    </w:p>
    <w:p w:rsidR="001907DE" w:rsidRPr="001907DE" w:rsidRDefault="001907DE" w:rsidP="001907DE">
      <w:pPr>
        <w:ind w:left="340"/>
        <w:jc w:val="both"/>
        <w:rPr>
          <w:sz w:val="20"/>
          <w:szCs w:val="20"/>
        </w:rPr>
      </w:pPr>
    </w:p>
    <w:p w:rsidR="00E93DDB" w:rsidRPr="00843911" w:rsidRDefault="00E93DDB" w:rsidP="00E93DDB">
      <w:pPr>
        <w:jc w:val="right"/>
        <w:rPr>
          <w:rFonts w:eastAsia="Calibri"/>
          <w:i/>
          <w:sz w:val="18"/>
          <w:szCs w:val="18"/>
          <w:lang w:eastAsia="en-US"/>
        </w:rPr>
      </w:pPr>
      <w:r w:rsidRPr="00843911">
        <w:rPr>
          <w:rFonts w:eastAsia="Calibri"/>
          <w:i/>
          <w:sz w:val="18"/>
          <w:szCs w:val="18"/>
          <w:lang w:eastAsia="en-US"/>
        </w:rPr>
        <w:t>miejscowość, data                                                                                         podpis elektroniczny oferenta/wykonawcy</w:t>
      </w:r>
      <w:r>
        <w:rPr>
          <w:rFonts w:eastAsia="Calibri"/>
          <w:i/>
          <w:sz w:val="18"/>
          <w:szCs w:val="18"/>
          <w:lang w:eastAsia="en-US"/>
        </w:rPr>
        <w:t>*</w:t>
      </w:r>
      <w:r w:rsidRPr="00843911">
        <w:rPr>
          <w:rFonts w:eastAsia="Calibri"/>
          <w:i/>
          <w:sz w:val="18"/>
          <w:szCs w:val="18"/>
          <w:lang w:eastAsia="en-US"/>
        </w:rPr>
        <w:t xml:space="preserve"> </w:t>
      </w:r>
    </w:p>
    <w:p w:rsidR="00E93DDB" w:rsidRPr="00843911" w:rsidRDefault="00E93DDB" w:rsidP="00E93DDB">
      <w:pPr>
        <w:jc w:val="right"/>
        <w:rPr>
          <w:rFonts w:eastAsia="Calibri"/>
          <w:sz w:val="20"/>
          <w:szCs w:val="20"/>
          <w:lang w:eastAsia="en-US"/>
        </w:rPr>
      </w:pPr>
      <w:r w:rsidRPr="00622B17">
        <w:rPr>
          <w:rFonts w:eastAsia="Calibri"/>
          <w:i/>
          <w:sz w:val="18"/>
          <w:szCs w:val="18"/>
          <w:lang w:eastAsia="en-US"/>
        </w:rPr>
        <w:t>alternatywnie</w:t>
      </w:r>
      <w:r w:rsidRPr="00EA5050">
        <w:rPr>
          <w:rFonts w:eastAsia="Calibri"/>
          <w:i/>
          <w:sz w:val="18"/>
          <w:szCs w:val="18"/>
          <w:lang w:eastAsia="en-US"/>
        </w:rPr>
        <w:t>,</w:t>
      </w:r>
      <w:r w:rsidRPr="00843911">
        <w:rPr>
          <w:rFonts w:eastAsia="Calibri"/>
          <w:i/>
          <w:sz w:val="18"/>
          <w:szCs w:val="18"/>
          <w:lang w:eastAsia="en-US"/>
        </w:rPr>
        <w:t xml:space="preserve"> podpis oferenta/wykonawcy</w:t>
      </w:r>
    </w:p>
    <w:p w:rsidR="00E27587" w:rsidRDefault="00E93DDB" w:rsidP="00E93DDB">
      <w:pPr>
        <w:spacing w:before="60" w:line="264" w:lineRule="auto"/>
        <w:jc w:val="both"/>
      </w:pPr>
      <w:r w:rsidRPr="00622B17">
        <w:rPr>
          <w:rFonts w:eastAsia="Calibri"/>
          <w:bCs/>
          <w:i/>
          <w:iCs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622B17">
        <w:rPr>
          <w:rFonts w:eastAsia="Calibri"/>
          <w:bCs/>
          <w:i/>
          <w:iCs/>
          <w:sz w:val="18"/>
          <w:szCs w:val="18"/>
          <w:lang w:eastAsia="en-US"/>
        </w:rPr>
        <w:t>PAdES</w:t>
      </w:r>
      <w:proofErr w:type="spellEnd"/>
      <w:r w:rsidRPr="00622B17">
        <w:rPr>
          <w:rFonts w:eastAsia="Calibri"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 w:rsidRPr="00622B17">
        <w:rPr>
          <w:rFonts w:eastAsia="Calibri"/>
          <w:bCs/>
          <w:i/>
          <w:iCs/>
          <w:sz w:val="18"/>
          <w:szCs w:val="18"/>
          <w:lang w:eastAsia="en-US"/>
        </w:rPr>
        <w:t>XAdES</w:t>
      </w:r>
      <w:proofErr w:type="spellEnd"/>
      <w:r w:rsidRPr="00622B17">
        <w:rPr>
          <w:rFonts w:eastAsia="Calibri"/>
          <w:bCs/>
          <w:i/>
          <w:iCs/>
          <w:sz w:val="18"/>
          <w:szCs w:val="18"/>
          <w:lang w:eastAsia="en-US"/>
        </w:rPr>
        <w:t>), dodatkowo umieszczając infografikę e-podpisu w wyznaczonym do tego miejscu</w:t>
      </w:r>
    </w:p>
    <w:sectPr w:rsidR="00E27587" w:rsidSect="00E93DDB">
      <w:headerReference w:type="first" r:id="rId7"/>
      <w:footnotePr>
        <w:numFmt w:val="chicago"/>
        <w:numRestart w:val="eachSect"/>
      </w:footnotePr>
      <w:pgSz w:w="11906" w:h="16838" w:code="9"/>
      <w:pgMar w:top="851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F4" w:rsidRDefault="00933DF4">
      <w:r>
        <w:separator/>
      </w:r>
    </w:p>
  </w:endnote>
  <w:endnote w:type="continuationSeparator" w:id="0">
    <w:p w:rsidR="00933DF4" w:rsidRDefault="0093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F4" w:rsidRDefault="00933DF4">
      <w:r>
        <w:separator/>
      </w:r>
    </w:p>
  </w:footnote>
  <w:footnote w:type="continuationSeparator" w:id="0">
    <w:p w:rsidR="00933DF4" w:rsidRDefault="0093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50" w:rsidRDefault="00933DF4" w:rsidP="00622B17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91932"/>
    <w:multiLevelType w:val="hybridMultilevel"/>
    <w:tmpl w:val="25D0F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8A"/>
    <w:rsid w:val="001907DE"/>
    <w:rsid w:val="00933DF4"/>
    <w:rsid w:val="00DA058A"/>
    <w:rsid w:val="00E27587"/>
    <w:rsid w:val="00E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3064A1"/>
  <w15:chartTrackingRefBased/>
  <w15:docId w15:val="{E1F84711-983C-458D-9F86-F85D3B80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3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3D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3</cp:revision>
  <dcterms:created xsi:type="dcterms:W3CDTF">2023-12-08T06:37:00Z</dcterms:created>
  <dcterms:modified xsi:type="dcterms:W3CDTF">2023-12-08T06:41:00Z</dcterms:modified>
</cp:coreProperties>
</file>